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5FE07F" w14:textId="087B2C02" w:rsidR="00FE09A1" w:rsidRDefault="00FE09A1" w:rsidP="00FE09A1">
      <w:pPr>
        <w:autoSpaceDE w:val="0"/>
        <w:autoSpaceDN w:val="0"/>
        <w:adjustRightInd w:val="0"/>
        <w:rPr>
          <w:rFonts w:ascii="Times New Roman" w:hAnsi="Times New Roman"/>
          <w:i/>
          <w:iCs/>
        </w:rPr>
      </w:pPr>
      <w:r>
        <w:rPr>
          <w:rFonts w:ascii="Times New Roman" w:hAnsi="Times New Roman"/>
          <w:noProof/>
          <w:lang w:val="ru-RU" w:eastAsia="ru-RU"/>
        </w:rPr>
        <w:drawing>
          <wp:inline distT="0" distB="0" distL="0" distR="0" wp14:anchorId="7853FB9A" wp14:editId="0CAEBA38">
            <wp:extent cx="5177842" cy="7780867"/>
            <wp:effectExtent l="0" t="0" r="3810" b="4445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03" t="7089" r="13628" b="33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5900" cy="779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68F5EF" w14:textId="2639AF80" w:rsidR="00FE09A1" w:rsidRPr="00FE09A1" w:rsidRDefault="00FE09A1" w:rsidP="00FE09A1">
      <w:pPr>
        <w:autoSpaceDE w:val="0"/>
        <w:autoSpaceDN w:val="0"/>
        <w:adjustRightInd w:val="0"/>
        <w:rPr>
          <w:rFonts w:ascii="Times New Roman" w:hAnsi="Times New Roman"/>
          <w:sz w:val="22"/>
          <w:szCs w:val="22"/>
        </w:rPr>
      </w:pPr>
      <w:r w:rsidRPr="00FE09A1">
        <w:rPr>
          <w:rFonts w:ascii="Times New Roman" w:hAnsi="Times New Roman"/>
          <w:i/>
          <w:iCs/>
          <w:sz w:val="22"/>
          <w:szCs w:val="22"/>
        </w:rPr>
        <w:t>Figure S1.</w:t>
      </w:r>
      <w:r w:rsidRPr="00FE09A1">
        <w:rPr>
          <w:rFonts w:ascii="Times New Roman" w:hAnsi="Times New Roman"/>
          <w:sz w:val="22"/>
          <w:szCs w:val="22"/>
        </w:rPr>
        <w:t xml:space="preserve"> Phylogenetic tree based on a tip-calibrated BEAST analysis. This tree is </w:t>
      </w:r>
      <w:proofErr w:type="gramStart"/>
      <w:r w:rsidRPr="00FE09A1">
        <w:rPr>
          <w:rFonts w:ascii="Times New Roman" w:hAnsi="Times New Roman"/>
          <w:sz w:val="22"/>
          <w:szCs w:val="22"/>
        </w:rPr>
        <w:t>similar to</w:t>
      </w:r>
      <w:proofErr w:type="gramEnd"/>
      <w:r w:rsidRPr="00FE09A1">
        <w:rPr>
          <w:rFonts w:ascii="Times New Roman" w:hAnsi="Times New Roman"/>
          <w:sz w:val="22"/>
          <w:szCs w:val="22"/>
        </w:rPr>
        <w:t xml:space="preserve"> Fig. 6 in the main text but here shown with all branches </w:t>
      </w:r>
      <w:proofErr w:type="spellStart"/>
      <w:r w:rsidRPr="00FE09A1">
        <w:rPr>
          <w:rFonts w:ascii="Times New Roman" w:hAnsi="Times New Roman"/>
          <w:sz w:val="22"/>
          <w:szCs w:val="22"/>
        </w:rPr>
        <w:t>uncollapsed</w:t>
      </w:r>
      <w:proofErr w:type="spellEnd"/>
      <w:r w:rsidRPr="00FE09A1">
        <w:rPr>
          <w:rFonts w:ascii="Times New Roman" w:hAnsi="Times New Roman"/>
          <w:sz w:val="22"/>
          <w:szCs w:val="22"/>
        </w:rPr>
        <w:t>.</w:t>
      </w:r>
    </w:p>
    <w:p w14:paraId="5331807C" w14:textId="77777777" w:rsidR="00C36E2E" w:rsidRPr="00867F70" w:rsidRDefault="00DE15A1" w:rsidP="00B379B6">
      <w:pPr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  <w:lang w:val="ru-RU" w:eastAsia="ru-RU"/>
        </w:rPr>
        <w:lastRenderedPageBreak/>
        <w:drawing>
          <wp:inline distT="0" distB="0" distL="0" distR="0" wp14:anchorId="2759077A" wp14:editId="53D8A86D">
            <wp:extent cx="4817533" cy="7866357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0794" cy="78716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6F01EA" w14:textId="67CC4EA6" w:rsidR="00FE09A1" w:rsidRPr="00FE09A1" w:rsidRDefault="00FE09A1" w:rsidP="00FE09A1">
      <w:pPr>
        <w:autoSpaceDE w:val="0"/>
        <w:autoSpaceDN w:val="0"/>
        <w:adjustRightInd w:val="0"/>
        <w:rPr>
          <w:rFonts w:ascii="Times New Roman" w:hAnsi="Times New Roman"/>
          <w:sz w:val="22"/>
          <w:szCs w:val="22"/>
        </w:rPr>
      </w:pPr>
      <w:r w:rsidRPr="00FE09A1">
        <w:rPr>
          <w:rFonts w:ascii="Times New Roman" w:hAnsi="Times New Roman"/>
          <w:i/>
          <w:iCs/>
          <w:sz w:val="22"/>
          <w:szCs w:val="22"/>
        </w:rPr>
        <w:t>Figure S2.</w:t>
      </w:r>
      <w:r w:rsidRPr="00FE09A1">
        <w:rPr>
          <w:rFonts w:ascii="Times New Roman" w:hAnsi="Times New Roman"/>
          <w:sz w:val="22"/>
          <w:szCs w:val="22"/>
        </w:rPr>
        <w:t xml:space="preserve"> Maximum likelihood tree generated with </w:t>
      </w:r>
      <w:proofErr w:type="spellStart"/>
      <w:r w:rsidRPr="00FE09A1">
        <w:rPr>
          <w:rFonts w:ascii="Times New Roman" w:hAnsi="Times New Roman"/>
          <w:sz w:val="22"/>
          <w:szCs w:val="22"/>
        </w:rPr>
        <w:t>RAxML</w:t>
      </w:r>
      <w:proofErr w:type="spellEnd"/>
      <w:r w:rsidRPr="00FE09A1">
        <w:rPr>
          <w:rFonts w:ascii="Times New Roman" w:hAnsi="Times New Roman"/>
          <w:sz w:val="22"/>
          <w:szCs w:val="22"/>
        </w:rPr>
        <w:t>, including all 19 new Far East and NE Russian samples, for which genetic data w</w:t>
      </w:r>
      <w:r w:rsidR="00C526C3">
        <w:rPr>
          <w:rFonts w:ascii="Times New Roman" w:hAnsi="Times New Roman"/>
          <w:sz w:val="22"/>
          <w:szCs w:val="22"/>
        </w:rPr>
        <w:t>ere</w:t>
      </w:r>
      <w:r w:rsidRPr="00FE09A1">
        <w:rPr>
          <w:rFonts w:ascii="Times New Roman" w:hAnsi="Times New Roman"/>
          <w:sz w:val="22"/>
          <w:szCs w:val="22"/>
        </w:rPr>
        <w:t xml:space="preserve"> generated.</w:t>
      </w:r>
    </w:p>
    <w:p w14:paraId="7C5CB6DE" w14:textId="77777777" w:rsidR="00C36E2E" w:rsidRPr="00FE09A1" w:rsidRDefault="00C36E2E" w:rsidP="00AF34B9">
      <w:pPr>
        <w:rPr>
          <w:rFonts w:ascii="Times New Roman" w:hAnsi="Times New Roman"/>
          <w:color w:val="000000"/>
          <w:sz w:val="22"/>
          <w:szCs w:val="22"/>
        </w:rPr>
      </w:pPr>
      <w:r w:rsidRPr="00FE09A1">
        <w:rPr>
          <w:rFonts w:ascii="Times New Roman" w:hAnsi="Times New Roman"/>
          <w:i/>
          <w:iCs/>
          <w:sz w:val="22"/>
          <w:szCs w:val="22"/>
        </w:rPr>
        <w:lastRenderedPageBreak/>
        <w:t>Table S1</w:t>
      </w:r>
      <w:r w:rsidRPr="00FE09A1">
        <w:rPr>
          <w:rFonts w:ascii="Times New Roman" w:hAnsi="Times New Roman"/>
          <w:b/>
          <w:bCs/>
          <w:sz w:val="22"/>
          <w:szCs w:val="22"/>
        </w:rPr>
        <w:t>.</w:t>
      </w:r>
      <w:r w:rsidRPr="00FE09A1">
        <w:rPr>
          <w:rFonts w:ascii="Times New Roman" w:hAnsi="Times New Roman"/>
          <w:sz w:val="22"/>
          <w:szCs w:val="22"/>
        </w:rPr>
        <w:t xml:space="preserve"> </w:t>
      </w:r>
      <w:r w:rsidRPr="00FE09A1">
        <w:rPr>
          <w:rFonts w:ascii="Times New Roman" w:hAnsi="Times New Roman"/>
          <w:color w:val="000000"/>
          <w:sz w:val="22"/>
          <w:szCs w:val="22"/>
        </w:rPr>
        <w:t>Mitochondrial genome sequencing statistics and species ID determined from genetic analyses.</w:t>
      </w:r>
    </w:p>
    <w:p w14:paraId="0BE05F2F" w14:textId="77777777" w:rsidR="00C36E2E" w:rsidRPr="001A0C7B" w:rsidRDefault="00C36E2E" w:rsidP="00AF34B9">
      <w:pPr>
        <w:rPr>
          <w:rFonts w:ascii="Times New Roman" w:hAnsi="Times New Roman"/>
        </w:rPr>
      </w:pPr>
    </w:p>
    <w:tbl>
      <w:tblPr>
        <w:tblW w:w="9450" w:type="dxa"/>
        <w:tblLayout w:type="fixed"/>
        <w:tblLook w:val="00A0" w:firstRow="1" w:lastRow="0" w:firstColumn="1" w:lastColumn="0" w:noHBand="0" w:noVBand="0"/>
      </w:tblPr>
      <w:tblGrid>
        <w:gridCol w:w="1440"/>
        <w:gridCol w:w="2160"/>
        <w:gridCol w:w="1620"/>
        <w:gridCol w:w="1710"/>
        <w:gridCol w:w="2520"/>
      </w:tblGrid>
      <w:tr w:rsidR="00C36E2E" w:rsidRPr="00FE09A1" w14:paraId="3A238DC8" w14:textId="77777777">
        <w:trPr>
          <w:trHeight w:val="320"/>
        </w:trPr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B03D5B" w14:textId="77777777" w:rsidR="00C36E2E" w:rsidRPr="00FE09A1" w:rsidRDefault="00C36E2E" w:rsidP="001A0C7B">
            <w:pPr>
              <w:ind w:right="-108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Coll. No.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92E9723" w14:textId="77777777" w:rsidR="00C36E2E" w:rsidRPr="00FE09A1" w:rsidRDefault="00C36E2E" w:rsidP="001A0C7B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Species ID determined by DNA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4B68F3B4" w14:textId="77777777" w:rsidR="00C36E2E" w:rsidRPr="00FE09A1" w:rsidRDefault="00C36E2E" w:rsidP="001A0C7B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Depth of coverage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45A2001" w14:textId="77777777" w:rsidR="00C36E2E" w:rsidRPr="00FE09A1" w:rsidRDefault="00C36E2E" w:rsidP="001A0C7B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Width of coverage (%)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8A7125" w14:textId="77777777" w:rsidR="00C36E2E" w:rsidRPr="00FE09A1" w:rsidRDefault="00C36E2E" w:rsidP="001A0C7B">
            <w:pPr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</w:rPr>
              <w:t>NCBI GenBank accession number</w:t>
            </w:r>
          </w:p>
        </w:tc>
      </w:tr>
      <w:tr w:rsidR="00C36E2E" w:rsidRPr="00FE09A1" w14:paraId="4063531B" w14:textId="77777777">
        <w:trPr>
          <w:trHeight w:val="320"/>
        </w:trPr>
        <w:tc>
          <w:tcPr>
            <w:tcW w:w="1440" w:type="dxa"/>
            <w:tcBorders>
              <w:top w:val="single" w:sz="4" w:space="0" w:color="auto"/>
              <w:left w:val="nil"/>
              <w:right w:val="nil"/>
            </w:tcBorders>
            <w:noWrap/>
          </w:tcPr>
          <w:p w14:paraId="0102F65F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F(R)-1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right w:val="nil"/>
            </w:tcBorders>
            <w:noWrap/>
          </w:tcPr>
          <w:p w14:paraId="69B23D47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single" w:sz="4" w:space="0" w:color="auto"/>
              <w:left w:val="nil"/>
              <w:right w:val="nil"/>
            </w:tcBorders>
            <w:noWrap/>
          </w:tcPr>
          <w:p w14:paraId="75E5B16B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29.8</w:t>
            </w:r>
          </w:p>
        </w:tc>
        <w:tc>
          <w:tcPr>
            <w:tcW w:w="1710" w:type="dxa"/>
            <w:tcBorders>
              <w:top w:val="single" w:sz="4" w:space="0" w:color="auto"/>
              <w:left w:val="nil"/>
              <w:right w:val="nil"/>
            </w:tcBorders>
            <w:noWrap/>
          </w:tcPr>
          <w:p w14:paraId="07D45F5E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98.2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right w:val="nil"/>
            </w:tcBorders>
          </w:tcPr>
          <w:p w14:paraId="795B589C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OK001275</w:t>
            </w:r>
          </w:p>
        </w:tc>
      </w:tr>
      <w:tr w:rsidR="00C36E2E" w:rsidRPr="00FE09A1" w14:paraId="65AB700A" w14:textId="77777777">
        <w:trPr>
          <w:trHeight w:val="320"/>
        </w:trPr>
        <w:tc>
          <w:tcPr>
            <w:tcW w:w="1440" w:type="dxa"/>
            <w:tcBorders>
              <w:left w:val="nil"/>
              <w:bottom w:val="nil"/>
              <w:right w:val="nil"/>
            </w:tcBorders>
            <w:noWrap/>
          </w:tcPr>
          <w:p w14:paraId="3D780528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F(R)-7/2</w:t>
            </w:r>
          </w:p>
        </w:tc>
        <w:tc>
          <w:tcPr>
            <w:tcW w:w="2160" w:type="dxa"/>
            <w:tcBorders>
              <w:left w:val="nil"/>
              <w:bottom w:val="nil"/>
              <w:right w:val="nil"/>
            </w:tcBorders>
            <w:noWrap/>
          </w:tcPr>
          <w:p w14:paraId="406A9AE9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noWrap/>
          </w:tcPr>
          <w:p w14:paraId="54C5AC24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113.2</w:t>
            </w:r>
          </w:p>
        </w:tc>
        <w:tc>
          <w:tcPr>
            <w:tcW w:w="1710" w:type="dxa"/>
            <w:tcBorders>
              <w:left w:val="nil"/>
              <w:bottom w:val="nil"/>
              <w:right w:val="nil"/>
            </w:tcBorders>
            <w:noWrap/>
          </w:tcPr>
          <w:p w14:paraId="3E69D691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99.7</w:t>
            </w:r>
          </w:p>
        </w:tc>
        <w:tc>
          <w:tcPr>
            <w:tcW w:w="2520" w:type="dxa"/>
            <w:tcBorders>
              <w:left w:val="nil"/>
              <w:bottom w:val="nil"/>
              <w:right w:val="nil"/>
            </w:tcBorders>
          </w:tcPr>
          <w:p w14:paraId="7D594B51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OK001264</w:t>
            </w:r>
          </w:p>
        </w:tc>
      </w:tr>
      <w:tr w:rsidR="00C36E2E" w:rsidRPr="00FE09A1" w14:paraId="0A3EFBEA" w14:textId="77777777">
        <w:trPr>
          <w:trHeight w:val="320"/>
        </w:trPr>
        <w:tc>
          <w:tcPr>
            <w:tcW w:w="1440" w:type="dxa"/>
            <w:tcBorders>
              <w:left w:val="nil"/>
              <w:bottom w:val="nil"/>
              <w:right w:val="nil"/>
            </w:tcBorders>
            <w:noWrap/>
          </w:tcPr>
          <w:p w14:paraId="7CF61528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F(R)-18</w:t>
            </w:r>
          </w:p>
        </w:tc>
        <w:tc>
          <w:tcPr>
            <w:tcW w:w="2160" w:type="dxa"/>
            <w:tcBorders>
              <w:left w:val="nil"/>
              <w:bottom w:val="nil"/>
              <w:right w:val="nil"/>
            </w:tcBorders>
            <w:noWrap/>
          </w:tcPr>
          <w:p w14:paraId="0796A475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noWrap/>
          </w:tcPr>
          <w:p w14:paraId="392FD8F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240.3</w:t>
            </w:r>
          </w:p>
        </w:tc>
        <w:tc>
          <w:tcPr>
            <w:tcW w:w="1710" w:type="dxa"/>
            <w:tcBorders>
              <w:left w:val="nil"/>
              <w:bottom w:val="nil"/>
              <w:right w:val="nil"/>
            </w:tcBorders>
            <w:noWrap/>
          </w:tcPr>
          <w:p w14:paraId="7BA39255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520" w:type="dxa"/>
            <w:tcBorders>
              <w:left w:val="nil"/>
              <w:bottom w:val="nil"/>
              <w:right w:val="nil"/>
            </w:tcBorders>
          </w:tcPr>
          <w:p w14:paraId="4D31CAD4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OK001265</w:t>
            </w:r>
          </w:p>
        </w:tc>
      </w:tr>
      <w:tr w:rsidR="009145F1" w:rsidRPr="00FE09A1" w14:paraId="17198371" w14:textId="77777777" w:rsidTr="006A0A1B">
        <w:trPr>
          <w:trHeight w:val="320"/>
        </w:trPr>
        <w:tc>
          <w:tcPr>
            <w:tcW w:w="1440" w:type="dxa"/>
            <w:tcBorders>
              <w:left w:val="nil"/>
              <w:bottom w:val="nil"/>
              <w:right w:val="nil"/>
            </w:tcBorders>
            <w:noWrap/>
          </w:tcPr>
          <w:p w14:paraId="2D52EBC4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F(R)-19</w:t>
            </w:r>
          </w:p>
        </w:tc>
        <w:tc>
          <w:tcPr>
            <w:tcW w:w="2160" w:type="dxa"/>
            <w:tcBorders>
              <w:left w:val="nil"/>
              <w:bottom w:val="nil"/>
              <w:right w:val="nil"/>
            </w:tcBorders>
            <w:noWrap/>
          </w:tcPr>
          <w:p w14:paraId="612B9B0A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noWrap/>
          </w:tcPr>
          <w:p w14:paraId="60E7AA7E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218.6</w:t>
            </w:r>
          </w:p>
        </w:tc>
        <w:tc>
          <w:tcPr>
            <w:tcW w:w="1710" w:type="dxa"/>
            <w:tcBorders>
              <w:left w:val="nil"/>
              <w:bottom w:val="nil"/>
              <w:right w:val="nil"/>
            </w:tcBorders>
            <w:noWrap/>
          </w:tcPr>
          <w:p w14:paraId="32849823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99.7</w:t>
            </w:r>
          </w:p>
        </w:tc>
        <w:tc>
          <w:tcPr>
            <w:tcW w:w="2520" w:type="dxa"/>
            <w:tcBorders>
              <w:left w:val="nil"/>
              <w:bottom w:val="nil"/>
              <w:right w:val="nil"/>
            </w:tcBorders>
            <w:vAlign w:val="center"/>
          </w:tcPr>
          <w:p w14:paraId="23CD53ED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OK001266</w:t>
            </w:r>
          </w:p>
        </w:tc>
      </w:tr>
      <w:tr w:rsidR="009145F1" w:rsidRPr="00FE09A1" w14:paraId="5C650098" w14:textId="77777777" w:rsidTr="006A0A1B">
        <w:trPr>
          <w:trHeight w:val="320"/>
        </w:trPr>
        <w:tc>
          <w:tcPr>
            <w:tcW w:w="1440" w:type="dxa"/>
            <w:tcBorders>
              <w:left w:val="nil"/>
              <w:bottom w:val="nil"/>
              <w:right w:val="nil"/>
            </w:tcBorders>
            <w:noWrap/>
          </w:tcPr>
          <w:p w14:paraId="48D43F72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F(R)-217</w:t>
            </w:r>
          </w:p>
        </w:tc>
        <w:tc>
          <w:tcPr>
            <w:tcW w:w="2160" w:type="dxa"/>
            <w:tcBorders>
              <w:left w:val="nil"/>
              <w:bottom w:val="nil"/>
              <w:right w:val="nil"/>
            </w:tcBorders>
            <w:noWrap/>
          </w:tcPr>
          <w:p w14:paraId="1192D780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noWrap/>
          </w:tcPr>
          <w:p w14:paraId="4962103B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83.6</w:t>
            </w:r>
          </w:p>
        </w:tc>
        <w:tc>
          <w:tcPr>
            <w:tcW w:w="1710" w:type="dxa"/>
            <w:tcBorders>
              <w:left w:val="nil"/>
              <w:bottom w:val="nil"/>
              <w:right w:val="nil"/>
            </w:tcBorders>
            <w:noWrap/>
          </w:tcPr>
          <w:p w14:paraId="5215934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99.0</w:t>
            </w:r>
          </w:p>
        </w:tc>
        <w:tc>
          <w:tcPr>
            <w:tcW w:w="2520" w:type="dxa"/>
            <w:tcBorders>
              <w:left w:val="nil"/>
              <w:bottom w:val="nil"/>
              <w:right w:val="nil"/>
            </w:tcBorders>
            <w:vAlign w:val="center"/>
          </w:tcPr>
          <w:p w14:paraId="20BF0D1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OK001274</w:t>
            </w:r>
          </w:p>
        </w:tc>
      </w:tr>
      <w:tr w:rsidR="009145F1" w:rsidRPr="00FE09A1" w14:paraId="751190EC" w14:textId="77777777" w:rsidTr="006A0A1B">
        <w:trPr>
          <w:trHeight w:val="320"/>
        </w:trPr>
        <w:tc>
          <w:tcPr>
            <w:tcW w:w="1440" w:type="dxa"/>
            <w:tcBorders>
              <w:left w:val="nil"/>
              <w:bottom w:val="nil"/>
              <w:right w:val="nil"/>
            </w:tcBorders>
            <w:noWrap/>
          </w:tcPr>
          <w:p w14:paraId="29D4A2A2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F(R)-219</w:t>
            </w:r>
          </w:p>
        </w:tc>
        <w:tc>
          <w:tcPr>
            <w:tcW w:w="2160" w:type="dxa"/>
            <w:tcBorders>
              <w:left w:val="nil"/>
              <w:bottom w:val="nil"/>
              <w:right w:val="nil"/>
            </w:tcBorders>
            <w:noWrap/>
          </w:tcPr>
          <w:p w14:paraId="5D6FEB67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left w:val="nil"/>
              <w:bottom w:val="nil"/>
              <w:right w:val="nil"/>
            </w:tcBorders>
            <w:noWrap/>
          </w:tcPr>
          <w:p w14:paraId="29A6C45B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34.2</w:t>
            </w:r>
          </w:p>
        </w:tc>
        <w:tc>
          <w:tcPr>
            <w:tcW w:w="1710" w:type="dxa"/>
            <w:tcBorders>
              <w:left w:val="nil"/>
              <w:bottom w:val="nil"/>
              <w:right w:val="nil"/>
            </w:tcBorders>
            <w:noWrap/>
          </w:tcPr>
          <w:p w14:paraId="7DC7AD26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97.2</w:t>
            </w:r>
          </w:p>
        </w:tc>
        <w:tc>
          <w:tcPr>
            <w:tcW w:w="2520" w:type="dxa"/>
            <w:tcBorders>
              <w:left w:val="nil"/>
              <w:bottom w:val="nil"/>
              <w:right w:val="nil"/>
            </w:tcBorders>
            <w:vAlign w:val="center"/>
          </w:tcPr>
          <w:p w14:paraId="704A7FB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OK001267</w:t>
            </w:r>
          </w:p>
        </w:tc>
      </w:tr>
      <w:tr w:rsidR="009145F1" w:rsidRPr="00FE09A1" w14:paraId="4948213D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DF1B608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F(R)-247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E113F7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1C7DA5F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44.9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B11613A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97.5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CBCB6E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OK001268</w:t>
            </w:r>
          </w:p>
        </w:tc>
      </w:tr>
      <w:tr w:rsidR="009145F1" w:rsidRPr="00FE09A1" w14:paraId="271F7CE3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F2FF8C0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F(R)-248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E66C48E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78F3727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11.7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43BC84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90.0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A3FCA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OK001262</w:t>
            </w:r>
          </w:p>
        </w:tc>
      </w:tr>
      <w:tr w:rsidR="00C36E2E" w:rsidRPr="00FE09A1" w14:paraId="43C52331" w14:textId="77777777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E06E67B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F(R)-275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9C4EA9A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26901C4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313.7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5175A4A7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14:paraId="293A7C73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OK001270</w:t>
            </w:r>
          </w:p>
        </w:tc>
      </w:tr>
      <w:tr w:rsidR="00C36E2E" w:rsidRPr="00FE09A1" w14:paraId="73C61452" w14:textId="77777777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E3D95A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F(R)-276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1647A2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DC6E81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133.2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2C2BD2F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98.5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14:paraId="23E06D19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OK001269</w:t>
            </w:r>
          </w:p>
        </w:tc>
      </w:tr>
      <w:tr w:rsidR="009145F1" w:rsidRPr="00FE09A1" w14:paraId="1FF602A7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1068F7E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F-1045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BB986F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ED3B4FE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293.8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AD31F8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6C90A6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OK001271</w:t>
            </w:r>
          </w:p>
        </w:tc>
      </w:tr>
      <w:tr w:rsidR="009145F1" w:rsidRPr="00FE09A1" w14:paraId="6038E65B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BD08C0C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F-1046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A9977DC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98020B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233.0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E93590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A62B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OK001272</w:t>
            </w:r>
          </w:p>
        </w:tc>
      </w:tr>
      <w:tr w:rsidR="009145F1" w:rsidRPr="00FE09A1" w14:paraId="525F897E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1EA2AE5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F-1863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F7C5402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FAF88C7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300.4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C1EFFAC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37154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OK001263</w:t>
            </w:r>
          </w:p>
        </w:tc>
      </w:tr>
      <w:tr w:rsidR="009145F1" w:rsidRPr="00FE09A1" w14:paraId="5468CF27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right w:val="nil"/>
            </w:tcBorders>
            <w:noWrap/>
          </w:tcPr>
          <w:p w14:paraId="362A88C8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F-2296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noWrap/>
          </w:tcPr>
          <w:p w14:paraId="18CE2A9D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noWrap/>
          </w:tcPr>
          <w:p w14:paraId="3845873A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29.8</w:t>
            </w:r>
          </w:p>
        </w:tc>
        <w:tc>
          <w:tcPr>
            <w:tcW w:w="1710" w:type="dxa"/>
            <w:tcBorders>
              <w:top w:val="nil"/>
              <w:left w:val="nil"/>
              <w:right w:val="nil"/>
            </w:tcBorders>
            <w:noWrap/>
          </w:tcPr>
          <w:p w14:paraId="5E618CC4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97.4</w:t>
            </w:r>
          </w:p>
        </w:tc>
        <w:tc>
          <w:tcPr>
            <w:tcW w:w="2520" w:type="dxa"/>
            <w:tcBorders>
              <w:top w:val="nil"/>
              <w:left w:val="nil"/>
              <w:right w:val="nil"/>
            </w:tcBorders>
            <w:vAlign w:val="center"/>
          </w:tcPr>
          <w:p w14:paraId="5F622D18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OK001278</w:t>
            </w:r>
          </w:p>
        </w:tc>
      </w:tr>
      <w:tr w:rsidR="009145F1" w:rsidRPr="00FE09A1" w14:paraId="58A5007E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right w:val="nil"/>
            </w:tcBorders>
            <w:noWrap/>
          </w:tcPr>
          <w:p w14:paraId="53DFF86A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F-2374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noWrap/>
          </w:tcPr>
          <w:p w14:paraId="5249CDE7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noWrap/>
          </w:tcPr>
          <w:p w14:paraId="746CF71F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7.3</w:t>
            </w:r>
          </w:p>
        </w:tc>
        <w:tc>
          <w:tcPr>
            <w:tcW w:w="1710" w:type="dxa"/>
            <w:tcBorders>
              <w:top w:val="nil"/>
              <w:left w:val="nil"/>
              <w:right w:val="nil"/>
            </w:tcBorders>
            <w:noWrap/>
          </w:tcPr>
          <w:p w14:paraId="13516929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97.1</w:t>
            </w:r>
          </w:p>
        </w:tc>
        <w:tc>
          <w:tcPr>
            <w:tcW w:w="2520" w:type="dxa"/>
            <w:tcBorders>
              <w:top w:val="nil"/>
              <w:left w:val="nil"/>
              <w:right w:val="nil"/>
            </w:tcBorders>
            <w:vAlign w:val="center"/>
          </w:tcPr>
          <w:p w14:paraId="353BF7FA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OK001279</w:t>
            </w:r>
          </w:p>
        </w:tc>
      </w:tr>
      <w:tr w:rsidR="009145F1" w:rsidRPr="00FE09A1" w14:paraId="0523A4BD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D10D756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F-3244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A21D7DC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1F62CFB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11.7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CC678B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98.4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10EB67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OK001280</w:t>
            </w:r>
          </w:p>
        </w:tc>
      </w:tr>
      <w:tr w:rsidR="009145F1" w:rsidRPr="00FE09A1" w14:paraId="0E7ECF6F" w14:textId="77777777" w:rsidTr="006A0A1B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373A3BA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F-3549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65CF1D5" w14:textId="77777777" w:rsidR="009145F1" w:rsidRPr="00FE09A1" w:rsidRDefault="009145F1" w:rsidP="009145F1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76B65B5B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86.0</w:t>
            </w: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4CDBB03D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99.9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04E981" w14:textId="77777777" w:rsidR="009145F1" w:rsidRPr="00FE09A1" w:rsidRDefault="009145F1" w:rsidP="009145F1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OK001273</w:t>
            </w:r>
          </w:p>
        </w:tc>
      </w:tr>
      <w:tr w:rsidR="00C36E2E" w:rsidRPr="00FE09A1" w14:paraId="271D2C05" w14:textId="77777777" w:rsidTr="00FE09A1">
        <w:trPr>
          <w:trHeight w:val="320"/>
        </w:trPr>
        <w:tc>
          <w:tcPr>
            <w:tcW w:w="1440" w:type="dxa"/>
            <w:tcBorders>
              <w:top w:val="nil"/>
              <w:left w:val="nil"/>
              <w:right w:val="nil"/>
            </w:tcBorders>
            <w:noWrap/>
          </w:tcPr>
          <w:p w14:paraId="31E8996F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IK-1</w:t>
            </w:r>
          </w:p>
        </w:tc>
        <w:tc>
          <w:tcPr>
            <w:tcW w:w="2160" w:type="dxa"/>
            <w:tcBorders>
              <w:top w:val="nil"/>
              <w:left w:val="nil"/>
              <w:right w:val="nil"/>
            </w:tcBorders>
            <w:noWrap/>
          </w:tcPr>
          <w:p w14:paraId="4353156F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arctos</w:t>
            </w:r>
          </w:p>
        </w:tc>
        <w:tc>
          <w:tcPr>
            <w:tcW w:w="1620" w:type="dxa"/>
            <w:tcBorders>
              <w:top w:val="nil"/>
              <w:left w:val="nil"/>
              <w:right w:val="nil"/>
            </w:tcBorders>
            <w:noWrap/>
          </w:tcPr>
          <w:p w14:paraId="656A228E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31.4</w:t>
            </w:r>
          </w:p>
        </w:tc>
        <w:tc>
          <w:tcPr>
            <w:tcW w:w="1710" w:type="dxa"/>
            <w:tcBorders>
              <w:top w:val="nil"/>
              <w:left w:val="nil"/>
              <w:right w:val="nil"/>
            </w:tcBorders>
            <w:noWrap/>
          </w:tcPr>
          <w:p w14:paraId="33BC9C9F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97.9 </w:t>
            </w:r>
          </w:p>
        </w:tc>
        <w:tc>
          <w:tcPr>
            <w:tcW w:w="2520" w:type="dxa"/>
            <w:tcBorders>
              <w:top w:val="nil"/>
              <w:left w:val="nil"/>
              <w:right w:val="nil"/>
            </w:tcBorders>
          </w:tcPr>
          <w:p w14:paraId="65D13CFA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OK001277</w:t>
            </w:r>
          </w:p>
        </w:tc>
      </w:tr>
      <w:tr w:rsidR="00C36E2E" w:rsidRPr="00FE09A1" w14:paraId="445F046A" w14:textId="77777777" w:rsidTr="00FE09A1">
        <w:trPr>
          <w:trHeight w:val="320"/>
        </w:trPr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52E968E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IK-3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529E28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color w:val="000000"/>
                <w:sz w:val="20"/>
                <w:szCs w:val="20"/>
              </w:rPr>
              <w:t>U. maritimus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78A0C7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109.0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60D2A50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98.8 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1D2D48" w14:textId="77777777" w:rsidR="00C36E2E" w:rsidRPr="00FE09A1" w:rsidRDefault="009145F1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OK001276</w:t>
            </w:r>
          </w:p>
        </w:tc>
      </w:tr>
    </w:tbl>
    <w:p w14:paraId="0C392782" w14:textId="77777777" w:rsidR="00C36E2E" w:rsidRPr="001A0C7B" w:rsidRDefault="00C36E2E" w:rsidP="00AF34B9">
      <w:pPr>
        <w:autoSpaceDE w:val="0"/>
        <w:autoSpaceDN w:val="0"/>
        <w:adjustRightInd w:val="0"/>
        <w:rPr>
          <w:rFonts w:ascii="Times New Roman" w:hAnsi="Times New Roman"/>
          <w:b/>
          <w:color w:val="FF0000"/>
          <w:sz w:val="22"/>
          <w:szCs w:val="22"/>
        </w:rPr>
      </w:pPr>
    </w:p>
    <w:p w14:paraId="07AD6745" w14:textId="77777777" w:rsidR="00C36E2E" w:rsidRPr="001A0C7B" w:rsidRDefault="00C36E2E" w:rsidP="00AF34B9">
      <w:pPr>
        <w:rPr>
          <w:rFonts w:ascii="Times New Roman" w:hAnsi="Times New Roman"/>
        </w:rPr>
      </w:pPr>
    </w:p>
    <w:p w14:paraId="225F68A8" w14:textId="77777777" w:rsidR="00C36E2E" w:rsidRDefault="00C36E2E">
      <w:pPr>
        <w:rPr>
          <w:rFonts w:ascii="Times New Roman" w:hAnsi="Times New Roman"/>
          <w:i/>
          <w:iCs/>
          <w:color w:val="000000"/>
        </w:rPr>
      </w:pPr>
      <w:r>
        <w:rPr>
          <w:rFonts w:ascii="Times New Roman" w:hAnsi="Times New Roman"/>
          <w:i/>
          <w:iCs/>
          <w:color w:val="000000"/>
        </w:rPr>
        <w:br w:type="page"/>
      </w:r>
    </w:p>
    <w:p w14:paraId="413EBD6A" w14:textId="77777777" w:rsidR="00C36E2E" w:rsidRPr="00FE09A1" w:rsidRDefault="00C36E2E" w:rsidP="008D5F48">
      <w:pPr>
        <w:rPr>
          <w:rFonts w:ascii="Times New Roman" w:hAnsi="Times New Roman"/>
          <w:color w:val="000000"/>
          <w:sz w:val="22"/>
          <w:szCs w:val="22"/>
        </w:rPr>
      </w:pPr>
      <w:r w:rsidRPr="00FE09A1">
        <w:rPr>
          <w:rFonts w:ascii="Times New Roman" w:hAnsi="Times New Roman"/>
          <w:i/>
          <w:iCs/>
          <w:color w:val="000000"/>
          <w:sz w:val="22"/>
          <w:szCs w:val="22"/>
        </w:rPr>
        <w:lastRenderedPageBreak/>
        <w:t>Table S2.</w:t>
      </w:r>
      <w:r w:rsidRPr="00FE09A1">
        <w:rPr>
          <w:rFonts w:ascii="Times New Roman" w:hAnsi="Times New Roman"/>
          <w:b/>
          <w:bCs/>
          <w:color w:val="000000"/>
          <w:sz w:val="22"/>
          <w:szCs w:val="22"/>
        </w:rPr>
        <w:t xml:space="preserve"> </w:t>
      </w:r>
      <w:r w:rsidRPr="00FE09A1">
        <w:rPr>
          <w:rFonts w:ascii="Times New Roman" w:hAnsi="Times New Roman"/>
          <w:color w:val="000000"/>
          <w:sz w:val="22"/>
          <w:szCs w:val="22"/>
        </w:rPr>
        <w:t xml:space="preserve">Measurements of brown bears’ humerus from different sites (see also Fig. </w:t>
      </w:r>
      <w:r w:rsidR="00A33672" w:rsidRPr="00FE09A1">
        <w:rPr>
          <w:rFonts w:ascii="Times New Roman" w:hAnsi="Times New Roman"/>
          <w:color w:val="000000"/>
          <w:sz w:val="22"/>
          <w:szCs w:val="22"/>
          <w:lang w:val="ru-RU"/>
        </w:rPr>
        <w:t>2</w:t>
      </w:r>
      <w:r w:rsidRPr="00FE09A1">
        <w:rPr>
          <w:rFonts w:ascii="Times New Roman" w:hAnsi="Times New Roman"/>
          <w:color w:val="000000"/>
          <w:sz w:val="22"/>
          <w:szCs w:val="22"/>
        </w:rPr>
        <w:t xml:space="preserve">). </w:t>
      </w:r>
    </w:p>
    <w:p w14:paraId="1EF550D2" w14:textId="77777777" w:rsidR="00C36E2E" w:rsidRPr="00867F70" w:rsidRDefault="00C36E2E" w:rsidP="00867F70">
      <w:pPr>
        <w:autoSpaceDE w:val="0"/>
        <w:autoSpaceDN w:val="0"/>
        <w:adjustRightInd w:val="0"/>
        <w:rPr>
          <w:rFonts w:ascii="Times New Roman" w:hAnsi="Times New Roman"/>
        </w:rPr>
      </w:pPr>
    </w:p>
    <w:tbl>
      <w:tblPr>
        <w:tblW w:w="5000" w:type="pct"/>
        <w:tblLayout w:type="fixed"/>
        <w:tblLook w:val="0000" w:firstRow="0" w:lastRow="0" w:firstColumn="0" w:lastColumn="0" w:noHBand="0" w:noVBand="0"/>
      </w:tblPr>
      <w:tblGrid>
        <w:gridCol w:w="3331"/>
        <w:gridCol w:w="1172"/>
        <w:gridCol w:w="990"/>
        <w:gridCol w:w="1080"/>
        <w:gridCol w:w="1080"/>
        <w:gridCol w:w="988"/>
        <w:gridCol w:w="719"/>
      </w:tblGrid>
      <w:tr w:rsidR="00C36E2E" w:rsidRPr="00FE09A1" w14:paraId="3B028809" w14:textId="77777777" w:rsidTr="00FE09A1">
        <w:trPr>
          <w:trHeight w:val="339"/>
        </w:trPr>
        <w:tc>
          <w:tcPr>
            <w:tcW w:w="1779" w:type="pct"/>
            <w:vMerge w:val="restart"/>
            <w:tcBorders>
              <w:top w:val="single" w:sz="6" w:space="0" w:color="auto"/>
            </w:tcBorders>
          </w:tcPr>
          <w:p w14:paraId="442A3C70" w14:textId="13E61976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Coll.</w:t>
            </w:r>
            <w:r w:rsidR="00FE09A1" w:rsidRPr="00FE09A1">
              <w:rPr>
                <w:rFonts w:ascii="Times New Roman" w:hAnsi="Times New Roman"/>
                <w:sz w:val="20"/>
                <w:szCs w:val="20"/>
              </w:rPr>
              <w:t xml:space="preserve"> No.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, Site Name (Reference)</w:t>
            </w:r>
          </w:p>
        </w:tc>
        <w:tc>
          <w:tcPr>
            <w:tcW w:w="2836" w:type="pct"/>
            <w:gridSpan w:val="5"/>
            <w:tcBorders>
              <w:top w:val="single" w:sz="6" w:space="0" w:color="auto"/>
            </w:tcBorders>
          </w:tcPr>
          <w:p w14:paraId="235D7EB7" w14:textId="0541A8BA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Measurements (mm)</w:t>
            </w:r>
          </w:p>
        </w:tc>
        <w:tc>
          <w:tcPr>
            <w:tcW w:w="385" w:type="pct"/>
            <w:vMerge w:val="restart"/>
            <w:tcBorders>
              <w:top w:val="single" w:sz="6" w:space="0" w:color="auto"/>
            </w:tcBorders>
          </w:tcPr>
          <w:p w14:paraId="54D2E6C8" w14:textId="356D24B3" w:rsidR="00C36E2E" w:rsidRPr="00FE09A1" w:rsidRDefault="00FE09A1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No. </w:t>
            </w:r>
            <w:r w:rsidR="00C36E2E" w:rsidRPr="00FE09A1">
              <w:rPr>
                <w:rFonts w:ascii="Times New Roman" w:hAnsi="Times New Roman"/>
                <w:sz w:val="20"/>
                <w:szCs w:val="20"/>
              </w:rPr>
              <w:t>in</w:t>
            </w:r>
          </w:p>
          <w:p w14:paraId="39EC584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Fig. 1</w:t>
            </w:r>
          </w:p>
        </w:tc>
      </w:tr>
      <w:tr w:rsidR="00C36E2E" w:rsidRPr="00FE09A1" w14:paraId="68779BB0" w14:textId="77777777" w:rsidTr="00FE09A1">
        <w:trPr>
          <w:trHeight w:val="379"/>
        </w:trPr>
        <w:tc>
          <w:tcPr>
            <w:tcW w:w="1779" w:type="pct"/>
            <w:vMerge/>
          </w:tcPr>
          <w:p w14:paraId="6B29939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626" w:type="pct"/>
            <w:vMerge w:val="restart"/>
          </w:tcPr>
          <w:p w14:paraId="3510DFC7" w14:textId="783D7EE6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ru-RU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General</w:t>
            </w: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length</w:t>
            </w:r>
            <w:r w:rsidR="0028750C"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</w:p>
          <w:p w14:paraId="6365A4F1" w14:textId="77777777" w:rsidR="0028750C" w:rsidRPr="00FE09A1" w:rsidRDefault="0028750C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GL</w:t>
            </w:r>
          </w:p>
        </w:tc>
        <w:tc>
          <w:tcPr>
            <w:tcW w:w="2210" w:type="pct"/>
            <w:gridSpan w:val="4"/>
          </w:tcPr>
          <w:p w14:paraId="4D758E9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Width of: </w:t>
            </w:r>
          </w:p>
        </w:tc>
        <w:tc>
          <w:tcPr>
            <w:tcW w:w="385" w:type="pct"/>
            <w:vMerge/>
          </w:tcPr>
          <w:p w14:paraId="31ECE77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36E2E" w:rsidRPr="00FE09A1" w14:paraId="05A4B364" w14:textId="77777777" w:rsidTr="00FE09A1">
        <w:trPr>
          <w:trHeight w:val="1130"/>
        </w:trPr>
        <w:tc>
          <w:tcPr>
            <w:tcW w:w="1779" w:type="pct"/>
            <w:vMerge/>
            <w:tcBorders>
              <w:bottom w:val="single" w:sz="8" w:space="0" w:color="auto"/>
            </w:tcBorders>
          </w:tcPr>
          <w:p w14:paraId="4F9C8D4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26" w:type="pct"/>
            <w:vMerge/>
            <w:tcBorders>
              <w:bottom w:val="single" w:sz="8" w:space="0" w:color="auto"/>
            </w:tcBorders>
          </w:tcPr>
          <w:p w14:paraId="43E4843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  <w:tc>
          <w:tcPr>
            <w:tcW w:w="529" w:type="pct"/>
            <w:tcBorders>
              <w:bottom w:val="single" w:sz="8" w:space="0" w:color="auto"/>
            </w:tcBorders>
          </w:tcPr>
          <w:p w14:paraId="30B0AD90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proximal part</w:t>
            </w:r>
            <w:r w:rsidR="0028750C"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</w:p>
          <w:p w14:paraId="04FF2BA8" w14:textId="77777777" w:rsidR="0028750C" w:rsidRPr="00FE09A1" w:rsidRDefault="0028750C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Bp</w:t>
            </w:r>
          </w:p>
        </w:tc>
        <w:tc>
          <w:tcPr>
            <w:tcW w:w="577" w:type="pct"/>
            <w:tcBorders>
              <w:bottom w:val="single" w:sz="8" w:space="0" w:color="auto"/>
            </w:tcBorders>
          </w:tcPr>
          <w:p w14:paraId="4C3A844D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distal </w:t>
            </w: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br/>
              <w:t>part</w:t>
            </w:r>
            <w:r w:rsidR="0028750C"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</w:p>
          <w:p w14:paraId="7BF2679E" w14:textId="77777777" w:rsidR="0028750C" w:rsidRPr="00FE09A1" w:rsidRDefault="0028750C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Bd</w:t>
            </w:r>
          </w:p>
        </w:tc>
        <w:tc>
          <w:tcPr>
            <w:tcW w:w="577" w:type="pct"/>
            <w:tcBorders>
              <w:bottom w:val="single" w:sz="8" w:space="0" w:color="auto"/>
            </w:tcBorders>
          </w:tcPr>
          <w:p w14:paraId="1D7E1CF3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diaphysis minimum</w:t>
            </w:r>
            <w:r w:rsidR="0028750C"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</w:p>
          <w:p w14:paraId="0A295632" w14:textId="77777777" w:rsidR="0028750C" w:rsidRPr="00FE09A1" w:rsidRDefault="0028750C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SD</w:t>
            </w:r>
          </w:p>
        </w:tc>
        <w:tc>
          <w:tcPr>
            <w:tcW w:w="528" w:type="pct"/>
            <w:tcBorders>
              <w:bottom w:val="single" w:sz="8" w:space="0" w:color="auto"/>
            </w:tcBorders>
          </w:tcPr>
          <w:p w14:paraId="6EDC6D51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distal articular block</w:t>
            </w:r>
            <w:r w:rsidR="0028750C"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,</w:t>
            </w:r>
          </w:p>
          <w:p w14:paraId="195A9C43" w14:textId="77777777" w:rsidR="0028750C" w:rsidRPr="00FE09A1" w:rsidRDefault="0028750C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BT</w:t>
            </w:r>
          </w:p>
        </w:tc>
        <w:tc>
          <w:tcPr>
            <w:tcW w:w="385" w:type="pct"/>
            <w:vMerge/>
            <w:tcBorders>
              <w:bottom w:val="single" w:sz="8" w:space="0" w:color="auto"/>
            </w:tcBorders>
          </w:tcPr>
          <w:p w14:paraId="4429761B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36E2E" w:rsidRPr="00FE09A1" w14:paraId="6960C1D7" w14:textId="77777777" w:rsidTr="00FE09A1">
        <w:trPr>
          <w:trHeight w:val="144"/>
        </w:trPr>
        <w:tc>
          <w:tcPr>
            <w:tcW w:w="4615" w:type="pct"/>
            <w:gridSpan w:val="6"/>
            <w:tcBorders>
              <w:top w:val="single" w:sz="8" w:space="0" w:color="auto"/>
            </w:tcBorders>
            <w:vAlign w:val="center"/>
          </w:tcPr>
          <w:p w14:paraId="1A82C50B" w14:textId="3725C091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FOSSIL BROWN BEARS OF NE RUSSIA</w:t>
            </w:r>
          </w:p>
        </w:tc>
        <w:tc>
          <w:tcPr>
            <w:tcW w:w="385" w:type="pct"/>
            <w:tcBorders>
              <w:top w:val="single" w:sz="8" w:space="0" w:color="auto"/>
            </w:tcBorders>
          </w:tcPr>
          <w:p w14:paraId="25CDF5F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36E2E" w:rsidRPr="00FE09A1" w14:paraId="10C1923A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FF94426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F-2296, Indigirka R.</w:t>
            </w:r>
          </w:p>
        </w:tc>
        <w:tc>
          <w:tcPr>
            <w:tcW w:w="626" w:type="pct"/>
          </w:tcPr>
          <w:p w14:paraId="58B846F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435</w:t>
            </w:r>
          </w:p>
        </w:tc>
        <w:tc>
          <w:tcPr>
            <w:tcW w:w="529" w:type="pct"/>
          </w:tcPr>
          <w:p w14:paraId="308821F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96</w:t>
            </w:r>
          </w:p>
        </w:tc>
        <w:tc>
          <w:tcPr>
            <w:tcW w:w="577" w:type="pct"/>
          </w:tcPr>
          <w:p w14:paraId="718ADFB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577" w:type="pct"/>
          </w:tcPr>
          <w:p w14:paraId="77B515B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38</w:t>
            </w:r>
          </w:p>
        </w:tc>
        <w:tc>
          <w:tcPr>
            <w:tcW w:w="528" w:type="pct"/>
          </w:tcPr>
          <w:p w14:paraId="790E19B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385" w:type="pct"/>
          </w:tcPr>
          <w:p w14:paraId="2CFD696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15</w:t>
            </w:r>
          </w:p>
        </w:tc>
      </w:tr>
      <w:tr w:rsidR="00C36E2E" w:rsidRPr="00FE09A1" w14:paraId="763FEDCB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6D136D92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F-2374, </w:t>
            </w:r>
            <w:proofErr w:type="spellStart"/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Pogindin</w:t>
            </w:r>
            <w:proofErr w:type="spellEnd"/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 R.</w:t>
            </w:r>
          </w:p>
        </w:tc>
        <w:tc>
          <w:tcPr>
            <w:tcW w:w="626" w:type="pct"/>
          </w:tcPr>
          <w:p w14:paraId="1D5F643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351</w:t>
            </w:r>
          </w:p>
        </w:tc>
        <w:tc>
          <w:tcPr>
            <w:tcW w:w="529" w:type="pct"/>
          </w:tcPr>
          <w:p w14:paraId="6F94544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577" w:type="pct"/>
          </w:tcPr>
          <w:p w14:paraId="2872919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577" w:type="pct"/>
          </w:tcPr>
          <w:p w14:paraId="4E475D1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37</w:t>
            </w:r>
          </w:p>
        </w:tc>
        <w:tc>
          <w:tcPr>
            <w:tcW w:w="528" w:type="pct"/>
          </w:tcPr>
          <w:p w14:paraId="22CB070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385" w:type="pct"/>
          </w:tcPr>
          <w:p w14:paraId="61D9A94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25</w:t>
            </w:r>
          </w:p>
        </w:tc>
      </w:tr>
      <w:tr w:rsidR="00C36E2E" w:rsidRPr="00FE09A1" w14:paraId="5D6EC6D8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4615" w:type="pct"/>
            <w:gridSpan w:val="6"/>
          </w:tcPr>
          <w:p w14:paraId="0D927F4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MODERN BROWN BEARS OF CHUKOTKA</w:t>
            </w:r>
          </w:p>
        </w:tc>
        <w:tc>
          <w:tcPr>
            <w:tcW w:w="385" w:type="pct"/>
          </w:tcPr>
          <w:p w14:paraId="4828B9D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</w:p>
        </w:tc>
      </w:tr>
      <w:tr w:rsidR="00C36E2E" w:rsidRPr="00FE09A1" w14:paraId="161A4568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7DCF46D3" w14:textId="4847DB7D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bookmarkStart w:id="0" w:name="OLE_LINK1"/>
            <w:r w:rsidRPr="00FE09A1">
              <w:rPr>
                <w:rFonts w:ascii="Times New Roman" w:hAnsi="Times New Roman"/>
                <w:sz w:val="20"/>
                <w:szCs w:val="20"/>
              </w:rPr>
              <w:t>F(R)-302</w:t>
            </w:r>
            <w:bookmarkEnd w:id="0"/>
            <w:r w:rsidRPr="00FE09A1">
              <w:rPr>
                <w:rFonts w:ascii="Times New Roman" w:hAnsi="Times New Roman"/>
                <w:sz w:val="20"/>
                <w:szCs w:val="20"/>
              </w:rPr>
              <w:t>, female</w:t>
            </w:r>
          </w:p>
        </w:tc>
        <w:tc>
          <w:tcPr>
            <w:tcW w:w="626" w:type="pct"/>
          </w:tcPr>
          <w:p w14:paraId="13DCFE3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278</w:t>
            </w:r>
          </w:p>
        </w:tc>
        <w:tc>
          <w:tcPr>
            <w:tcW w:w="529" w:type="pct"/>
          </w:tcPr>
          <w:p w14:paraId="2012787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54</w:t>
            </w:r>
          </w:p>
        </w:tc>
        <w:tc>
          <w:tcPr>
            <w:tcW w:w="577" w:type="pct"/>
          </w:tcPr>
          <w:p w14:paraId="7FA3AB2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77</w:t>
            </w:r>
          </w:p>
        </w:tc>
        <w:tc>
          <w:tcPr>
            <w:tcW w:w="577" w:type="pct"/>
          </w:tcPr>
          <w:p w14:paraId="44E97C5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26</w:t>
            </w:r>
          </w:p>
        </w:tc>
        <w:tc>
          <w:tcPr>
            <w:tcW w:w="528" w:type="pct"/>
          </w:tcPr>
          <w:p w14:paraId="4C53DD9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56</w:t>
            </w:r>
          </w:p>
        </w:tc>
        <w:tc>
          <w:tcPr>
            <w:tcW w:w="385" w:type="pct"/>
          </w:tcPr>
          <w:p w14:paraId="486998D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26</w:t>
            </w:r>
          </w:p>
        </w:tc>
      </w:tr>
      <w:tr w:rsidR="00C36E2E" w:rsidRPr="00FE09A1" w14:paraId="0F4CF723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08E56892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F(R)-321, male</w:t>
            </w:r>
          </w:p>
        </w:tc>
        <w:tc>
          <w:tcPr>
            <w:tcW w:w="626" w:type="pct"/>
          </w:tcPr>
          <w:p w14:paraId="63E96EF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344</w:t>
            </w:r>
          </w:p>
        </w:tc>
        <w:tc>
          <w:tcPr>
            <w:tcW w:w="529" w:type="pct"/>
          </w:tcPr>
          <w:p w14:paraId="0D5225D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577" w:type="pct"/>
          </w:tcPr>
          <w:p w14:paraId="2381659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105</w:t>
            </w:r>
          </w:p>
        </w:tc>
        <w:tc>
          <w:tcPr>
            <w:tcW w:w="577" w:type="pct"/>
          </w:tcPr>
          <w:p w14:paraId="36243C0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528" w:type="pct"/>
          </w:tcPr>
          <w:p w14:paraId="2720E73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385" w:type="pct"/>
          </w:tcPr>
          <w:p w14:paraId="3453D63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26</w:t>
            </w:r>
          </w:p>
        </w:tc>
      </w:tr>
      <w:tr w:rsidR="00C36E2E" w:rsidRPr="00FE09A1" w14:paraId="390625B5" w14:textId="77777777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5000" w:type="pct"/>
            <w:gridSpan w:val="7"/>
          </w:tcPr>
          <w:p w14:paraId="16B1AB5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LATE PLEISTOCENE BROWN BEARS OF OTHER REGIONS</w:t>
            </w:r>
          </w:p>
        </w:tc>
      </w:tr>
      <w:tr w:rsidR="00C36E2E" w:rsidRPr="00FE09A1" w14:paraId="4FE3107D" w14:textId="77777777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5000" w:type="pct"/>
            <w:gridSpan w:val="7"/>
          </w:tcPr>
          <w:p w14:paraId="3BE15E1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Northern Urals, Rivers (R.)</w:t>
            </w:r>
          </w:p>
        </w:tc>
      </w:tr>
      <w:tr w:rsidR="00C36E2E" w:rsidRPr="00FE09A1" w14:paraId="3C9F3D81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54FC627A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2079/244,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715ABEB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400</w:t>
            </w:r>
          </w:p>
        </w:tc>
        <w:tc>
          <w:tcPr>
            <w:tcW w:w="529" w:type="pct"/>
          </w:tcPr>
          <w:p w14:paraId="4152FE2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91.6</w:t>
            </w:r>
          </w:p>
        </w:tc>
        <w:tc>
          <w:tcPr>
            <w:tcW w:w="577" w:type="pct"/>
          </w:tcPr>
          <w:p w14:paraId="27ED9E5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123.3</w:t>
            </w:r>
          </w:p>
        </w:tc>
        <w:tc>
          <w:tcPr>
            <w:tcW w:w="577" w:type="pct"/>
          </w:tcPr>
          <w:p w14:paraId="61E0974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37.4</w:t>
            </w:r>
          </w:p>
        </w:tc>
        <w:tc>
          <w:tcPr>
            <w:tcW w:w="528" w:type="pct"/>
          </w:tcPr>
          <w:p w14:paraId="001905B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91.6</w:t>
            </w:r>
          </w:p>
        </w:tc>
        <w:tc>
          <w:tcPr>
            <w:tcW w:w="385" w:type="pct"/>
          </w:tcPr>
          <w:p w14:paraId="5AFD25C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076B7F7A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440748CB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2079/238, 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Severnaya cave</w:t>
            </w:r>
          </w:p>
        </w:tc>
        <w:tc>
          <w:tcPr>
            <w:tcW w:w="626" w:type="pct"/>
          </w:tcPr>
          <w:p w14:paraId="66805FC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345</w:t>
            </w:r>
          </w:p>
        </w:tc>
        <w:tc>
          <w:tcPr>
            <w:tcW w:w="529" w:type="pct"/>
          </w:tcPr>
          <w:p w14:paraId="65E7FCF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577" w:type="pct"/>
          </w:tcPr>
          <w:p w14:paraId="0FE039C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</w:t>
            </w:r>
          </w:p>
        </w:tc>
        <w:tc>
          <w:tcPr>
            <w:tcW w:w="577" w:type="pct"/>
          </w:tcPr>
          <w:p w14:paraId="2814EA3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30.3</w:t>
            </w:r>
          </w:p>
        </w:tc>
        <w:tc>
          <w:tcPr>
            <w:tcW w:w="528" w:type="pct"/>
          </w:tcPr>
          <w:p w14:paraId="456A544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385" w:type="pct"/>
          </w:tcPr>
          <w:p w14:paraId="1B2F7A1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1008224A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42062ADC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 xml:space="preserve">2079/6, 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Severnaya cave</w:t>
            </w:r>
          </w:p>
        </w:tc>
        <w:tc>
          <w:tcPr>
            <w:tcW w:w="626" w:type="pct"/>
          </w:tcPr>
          <w:p w14:paraId="01A714F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529" w:type="pct"/>
          </w:tcPr>
          <w:p w14:paraId="01DBEF7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6D7DA63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95,7</w:t>
            </w:r>
          </w:p>
        </w:tc>
        <w:tc>
          <w:tcPr>
            <w:tcW w:w="577" w:type="pct"/>
          </w:tcPr>
          <w:p w14:paraId="085F052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32.7</w:t>
            </w:r>
          </w:p>
        </w:tc>
        <w:tc>
          <w:tcPr>
            <w:tcW w:w="528" w:type="pct"/>
          </w:tcPr>
          <w:p w14:paraId="4055810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2B44F8C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2A5632B4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2318355F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2079/182,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72C431B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343</w:t>
            </w:r>
          </w:p>
        </w:tc>
        <w:tc>
          <w:tcPr>
            <w:tcW w:w="529" w:type="pct"/>
          </w:tcPr>
          <w:p w14:paraId="6BB4EA4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69.9</w:t>
            </w:r>
          </w:p>
        </w:tc>
        <w:tc>
          <w:tcPr>
            <w:tcW w:w="577" w:type="pct"/>
          </w:tcPr>
          <w:p w14:paraId="168CEF6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37C9FAA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30.3</w:t>
            </w:r>
          </w:p>
        </w:tc>
        <w:tc>
          <w:tcPr>
            <w:tcW w:w="528" w:type="pct"/>
          </w:tcPr>
          <w:p w14:paraId="5AA161C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69.9</w:t>
            </w:r>
          </w:p>
        </w:tc>
        <w:tc>
          <w:tcPr>
            <w:tcW w:w="385" w:type="pct"/>
          </w:tcPr>
          <w:p w14:paraId="7C32222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73DABE4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47E3DDC2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0BBF486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444A351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6DE4B09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577" w:type="pct"/>
          </w:tcPr>
          <w:p w14:paraId="795771E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30.4</w:t>
            </w:r>
          </w:p>
        </w:tc>
        <w:tc>
          <w:tcPr>
            <w:tcW w:w="528" w:type="pct"/>
          </w:tcPr>
          <w:p w14:paraId="2AB8F3F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1475521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20E88D1B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29C3858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2079/237,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4CE6B27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49591C9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7AAB219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577" w:type="pct"/>
          </w:tcPr>
          <w:p w14:paraId="1233F83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30.2</w:t>
            </w:r>
          </w:p>
        </w:tc>
        <w:tc>
          <w:tcPr>
            <w:tcW w:w="528" w:type="pct"/>
          </w:tcPr>
          <w:p w14:paraId="6EC7357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6B5B195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2234D003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1479FE95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2079/233,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 </w:t>
            </w:r>
          </w:p>
        </w:tc>
        <w:tc>
          <w:tcPr>
            <w:tcW w:w="626" w:type="pct"/>
          </w:tcPr>
          <w:p w14:paraId="27284F5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5078220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2BBD6E0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108</w:t>
            </w:r>
          </w:p>
        </w:tc>
        <w:tc>
          <w:tcPr>
            <w:tcW w:w="577" w:type="pct"/>
          </w:tcPr>
          <w:p w14:paraId="1D340C4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33.3</w:t>
            </w:r>
          </w:p>
        </w:tc>
        <w:tc>
          <w:tcPr>
            <w:tcW w:w="528" w:type="pct"/>
          </w:tcPr>
          <w:p w14:paraId="70C860B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5233A45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14A5A6C4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5F1CC93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2079/183,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6E606A2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03D4F08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1B1B171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7950ECB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31.1</w:t>
            </w:r>
          </w:p>
        </w:tc>
        <w:tc>
          <w:tcPr>
            <w:tcW w:w="528" w:type="pct"/>
          </w:tcPr>
          <w:p w14:paraId="30955CB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6D13335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67A3815F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1FB60FB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2079/11,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 </w:t>
            </w:r>
          </w:p>
        </w:tc>
        <w:tc>
          <w:tcPr>
            <w:tcW w:w="626" w:type="pct"/>
          </w:tcPr>
          <w:p w14:paraId="13C4445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6B7F930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18394FD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69B79C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39.2</w:t>
            </w:r>
          </w:p>
        </w:tc>
        <w:tc>
          <w:tcPr>
            <w:tcW w:w="528" w:type="pct"/>
          </w:tcPr>
          <w:p w14:paraId="43F149B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1AA5D9D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4A623FF2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06A6F90D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2079/236,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4EAD0B8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5FA080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2B641BC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3A8A213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31.8</w:t>
            </w:r>
          </w:p>
        </w:tc>
        <w:tc>
          <w:tcPr>
            <w:tcW w:w="528" w:type="pct"/>
          </w:tcPr>
          <w:p w14:paraId="6029343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27C4F7C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6FFAD88A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63BF8A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2079/184,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35BF4BC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06C9F53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0CD1317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5063B76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32.9</w:t>
            </w:r>
          </w:p>
        </w:tc>
        <w:tc>
          <w:tcPr>
            <w:tcW w:w="528" w:type="pct"/>
          </w:tcPr>
          <w:p w14:paraId="1C8029C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7BCFDA6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04AE9B97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055223A4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2079/239,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Severnaya cave</w:t>
            </w:r>
          </w:p>
        </w:tc>
        <w:tc>
          <w:tcPr>
            <w:tcW w:w="626" w:type="pct"/>
          </w:tcPr>
          <w:p w14:paraId="3B2E07A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6FE8203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37284DD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20403BE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30.1</w:t>
            </w:r>
          </w:p>
        </w:tc>
        <w:tc>
          <w:tcPr>
            <w:tcW w:w="528" w:type="pct"/>
          </w:tcPr>
          <w:p w14:paraId="5B46E9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4A6E4DE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</w:t>
            </w:r>
          </w:p>
        </w:tc>
      </w:tr>
      <w:tr w:rsidR="00C36E2E" w:rsidRPr="00FE09A1" w14:paraId="5F3166FA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993A415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798/2536,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E09A1">
              <w:rPr>
                <w:rFonts w:ascii="Times New Roman" w:hAnsi="Times New Roman"/>
                <w:sz w:val="20"/>
                <w:szCs w:val="20"/>
              </w:rPr>
              <w:t>Shaitanskaya</w:t>
            </w:r>
            <w:proofErr w:type="spell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cave</w:t>
            </w:r>
          </w:p>
        </w:tc>
        <w:tc>
          <w:tcPr>
            <w:tcW w:w="626" w:type="pct"/>
          </w:tcPr>
          <w:p w14:paraId="700A844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5E80AE8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09B3F65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57FF23A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35.7</w:t>
            </w:r>
          </w:p>
        </w:tc>
        <w:tc>
          <w:tcPr>
            <w:tcW w:w="528" w:type="pct"/>
          </w:tcPr>
          <w:p w14:paraId="72079DA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2937DD4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</w:t>
            </w:r>
          </w:p>
        </w:tc>
      </w:tr>
      <w:tr w:rsidR="00C36E2E" w:rsidRPr="00FE09A1" w14:paraId="47414A17" w14:textId="77777777">
        <w:trPr>
          <w:trHeight w:val="144"/>
        </w:trPr>
        <w:tc>
          <w:tcPr>
            <w:tcW w:w="5000" w:type="pct"/>
            <w:gridSpan w:val="7"/>
          </w:tcPr>
          <w:p w14:paraId="054871C5" w14:textId="77777777" w:rsidR="00C36E2E" w:rsidRPr="00FE09A1" w:rsidRDefault="00C36E2E" w:rsidP="001A0C7B">
            <w:pPr>
              <w:tabs>
                <w:tab w:val="left" w:pos="3780"/>
              </w:tabs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Western Siberia</w:t>
            </w:r>
          </w:p>
        </w:tc>
      </w:tr>
      <w:tr w:rsidR="00C36E2E" w:rsidRPr="00FE09A1" w14:paraId="239F724C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2EC41EB0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915/1017, Irtysh R.</w:t>
            </w:r>
          </w:p>
        </w:tc>
        <w:tc>
          <w:tcPr>
            <w:tcW w:w="626" w:type="pct"/>
          </w:tcPr>
          <w:p w14:paraId="34DA009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2A561CC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449A589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577" w:type="pct"/>
          </w:tcPr>
          <w:p w14:paraId="7045FE2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32.8</w:t>
            </w:r>
          </w:p>
        </w:tc>
        <w:tc>
          <w:tcPr>
            <w:tcW w:w="528" w:type="pct"/>
          </w:tcPr>
          <w:p w14:paraId="483357A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74B6CB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C36E2E" w:rsidRPr="00FE09A1" w14:paraId="064D06D7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6F09BC3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915/869, Irtysh R.</w:t>
            </w:r>
          </w:p>
        </w:tc>
        <w:tc>
          <w:tcPr>
            <w:tcW w:w="626" w:type="pct"/>
          </w:tcPr>
          <w:p w14:paraId="47944CA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1F4C66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50FA793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577" w:type="pct"/>
          </w:tcPr>
          <w:p w14:paraId="34090B0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35.7</w:t>
            </w:r>
          </w:p>
        </w:tc>
        <w:tc>
          <w:tcPr>
            <w:tcW w:w="528" w:type="pct"/>
          </w:tcPr>
          <w:p w14:paraId="59F8A91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337ABA6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C36E2E" w:rsidRPr="00FE09A1" w14:paraId="07CF5B9C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540C1349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915/1014, Irtysh R.</w:t>
            </w:r>
          </w:p>
        </w:tc>
        <w:tc>
          <w:tcPr>
            <w:tcW w:w="626" w:type="pct"/>
          </w:tcPr>
          <w:p w14:paraId="6E4CC5A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1247E50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6B2AD28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133.3</w:t>
            </w:r>
          </w:p>
        </w:tc>
        <w:tc>
          <w:tcPr>
            <w:tcW w:w="577" w:type="pct"/>
          </w:tcPr>
          <w:p w14:paraId="64DC593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745785B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5CB0DB0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</w:t>
            </w:r>
          </w:p>
        </w:tc>
      </w:tr>
      <w:tr w:rsidR="00C36E2E" w:rsidRPr="00FE09A1" w14:paraId="5617CCC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8FA2EC3" w14:textId="77777777" w:rsidR="00C36E2E" w:rsidRPr="00FE09A1" w:rsidRDefault="00C36E2E" w:rsidP="001A0C7B">
            <w:pPr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2060/109,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FE09A1">
              <w:rPr>
                <w:rFonts w:ascii="Times New Roman" w:hAnsi="Times New Roman"/>
                <w:sz w:val="20"/>
                <w:szCs w:val="20"/>
              </w:rPr>
              <w:t>Ostrolenskoe</w:t>
            </w:r>
            <w:proofErr w:type="spellEnd"/>
          </w:p>
        </w:tc>
        <w:tc>
          <w:tcPr>
            <w:tcW w:w="626" w:type="pct"/>
          </w:tcPr>
          <w:p w14:paraId="70E0C66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7A2950C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1E0C2AC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109</w:t>
            </w:r>
          </w:p>
        </w:tc>
        <w:tc>
          <w:tcPr>
            <w:tcW w:w="577" w:type="pct"/>
          </w:tcPr>
          <w:p w14:paraId="53D1B0F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38.5</w:t>
            </w:r>
          </w:p>
        </w:tc>
        <w:tc>
          <w:tcPr>
            <w:tcW w:w="528" w:type="pct"/>
          </w:tcPr>
          <w:p w14:paraId="2E7FC98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776418C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</w:t>
            </w:r>
          </w:p>
        </w:tc>
      </w:tr>
      <w:tr w:rsidR="00C36E2E" w:rsidRPr="00FE09A1" w14:paraId="58BD1ED3" w14:textId="77777777">
        <w:trPr>
          <w:trHeight w:val="144"/>
        </w:trPr>
        <w:tc>
          <w:tcPr>
            <w:tcW w:w="5000" w:type="pct"/>
            <w:gridSpan w:val="7"/>
          </w:tcPr>
          <w:p w14:paraId="6A18E95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RECENT AND SUBRECENT BROWN BEARS</w:t>
            </w:r>
          </w:p>
        </w:tc>
      </w:tr>
      <w:tr w:rsidR="00C36E2E" w:rsidRPr="00FE09A1" w14:paraId="0DAC585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6A546B87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IK-2, </w:t>
            </w:r>
            <w:proofErr w:type="spellStart"/>
            <w:r w:rsidRPr="00FE09A1">
              <w:rPr>
                <w:rFonts w:ascii="Times New Roman" w:hAnsi="Times New Roman"/>
                <w:sz w:val="20"/>
                <w:szCs w:val="20"/>
              </w:rPr>
              <w:t>Ulunga</w:t>
            </w:r>
            <w:proofErr w:type="spell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River, Russian Far East, Recent</w:t>
            </w:r>
          </w:p>
        </w:tc>
        <w:tc>
          <w:tcPr>
            <w:tcW w:w="626" w:type="pct"/>
          </w:tcPr>
          <w:p w14:paraId="43AE02F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333</w:t>
            </w:r>
          </w:p>
        </w:tc>
        <w:tc>
          <w:tcPr>
            <w:tcW w:w="529" w:type="pct"/>
          </w:tcPr>
          <w:p w14:paraId="05B3BCC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70</w:t>
            </w:r>
          </w:p>
        </w:tc>
        <w:tc>
          <w:tcPr>
            <w:tcW w:w="577" w:type="pct"/>
          </w:tcPr>
          <w:p w14:paraId="5B5E075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577" w:type="pct"/>
          </w:tcPr>
          <w:p w14:paraId="414C87C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528" w:type="pct"/>
          </w:tcPr>
          <w:p w14:paraId="3001716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385" w:type="pct"/>
          </w:tcPr>
          <w:p w14:paraId="42673D6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29</w:t>
            </w:r>
          </w:p>
        </w:tc>
      </w:tr>
      <w:tr w:rsidR="00C36E2E" w:rsidRPr="00FE09A1" w14:paraId="0CBA42ED" w14:textId="77777777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5000" w:type="pct"/>
            <w:gridSpan w:val="7"/>
          </w:tcPr>
          <w:p w14:paraId="27C6B27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OTHER STUDIES (HOLOCENE TO PLEISTOCENE)</w:t>
            </w:r>
          </w:p>
        </w:tc>
      </w:tr>
      <w:tr w:rsidR="00C36E2E" w:rsidRPr="00FE09A1" w14:paraId="7B9287C4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60A62595" w14:textId="77777777" w:rsidR="00C36E2E" w:rsidRPr="00FE09A1" w:rsidRDefault="00C36E2E" w:rsidP="00FE09A1">
            <w:pPr>
              <w:ind w:left="163" w:right="-57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Eastern Europe and North Asia, Recent (</w:t>
            </w:r>
            <w:proofErr w:type="spellStart"/>
            <w:r w:rsidRPr="00FE09A1">
              <w:rPr>
                <w:rFonts w:ascii="Times New Roman" w:hAnsi="Times New Roman"/>
                <w:sz w:val="20"/>
                <w:szCs w:val="20"/>
              </w:rPr>
              <w:t>Gromova</w:t>
            </w:r>
            <w:proofErr w:type="spell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1950)</w:t>
            </w:r>
          </w:p>
        </w:tc>
        <w:tc>
          <w:tcPr>
            <w:tcW w:w="626" w:type="pct"/>
          </w:tcPr>
          <w:p w14:paraId="60FCBAC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250–420</w:t>
            </w:r>
          </w:p>
        </w:tc>
        <w:tc>
          <w:tcPr>
            <w:tcW w:w="529" w:type="pct"/>
          </w:tcPr>
          <w:p w14:paraId="5A95D1C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50–103</w:t>
            </w:r>
          </w:p>
        </w:tc>
        <w:tc>
          <w:tcPr>
            <w:tcW w:w="577" w:type="pct"/>
          </w:tcPr>
          <w:p w14:paraId="409DEB0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75–130</w:t>
            </w:r>
          </w:p>
        </w:tc>
        <w:tc>
          <w:tcPr>
            <w:tcW w:w="577" w:type="pct"/>
          </w:tcPr>
          <w:p w14:paraId="054E51A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289FFD1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1CBC36E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27BA3880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3F6F5A39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Kuznetsky Alatau, Holocene</w:t>
            </w:r>
          </w:p>
          <w:p w14:paraId="2DE50577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(Vasiliev &amp; Grebnev 2009)</w:t>
            </w:r>
          </w:p>
        </w:tc>
        <w:tc>
          <w:tcPr>
            <w:tcW w:w="626" w:type="pct"/>
          </w:tcPr>
          <w:p w14:paraId="460F6804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306–405</w:t>
            </w:r>
          </w:p>
        </w:tc>
        <w:tc>
          <w:tcPr>
            <w:tcW w:w="529" w:type="pct"/>
          </w:tcPr>
          <w:p w14:paraId="58164DB9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62–87</w:t>
            </w:r>
          </w:p>
        </w:tc>
        <w:tc>
          <w:tcPr>
            <w:tcW w:w="577" w:type="pct"/>
          </w:tcPr>
          <w:p w14:paraId="6AB09E1A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87.3–121.5</w:t>
            </w:r>
          </w:p>
        </w:tc>
        <w:tc>
          <w:tcPr>
            <w:tcW w:w="577" w:type="pct"/>
          </w:tcPr>
          <w:p w14:paraId="14AE3ADE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7B150DF1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71C4D8B3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66881FF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2E164883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Baltic, Middle Holocene (Paaver 1965)</w:t>
            </w:r>
          </w:p>
        </w:tc>
        <w:tc>
          <w:tcPr>
            <w:tcW w:w="626" w:type="pct"/>
          </w:tcPr>
          <w:p w14:paraId="27E8A46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22F7E2F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1ACA74D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79–111</w:t>
            </w:r>
          </w:p>
        </w:tc>
        <w:tc>
          <w:tcPr>
            <w:tcW w:w="577" w:type="pct"/>
          </w:tcPr>
          <w:p w14:paraId="63F06F6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19EDED4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57B56FA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65AB3290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0F404F6F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Upper Volga River, Late Holocene (Zalkin 1961)</w:t>
            </w:r>
          </w:p>
        </w:tc>
        <w:tc>
          <w:tcPr>
            <w:tcW w:w="626" w:type="pct"/>
          </w:tcPr>
          <w:p w14:paraId="313407F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3422D39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371B420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80–104</w:t>
            </w:r>
          </w:p>
        </w:tc>
        <w:tc>
          <w:tcPr>
            <w:tcW w:w="577" w:type="pct"/>
          </w:tcPr>
          <w:p w14:paraId="2BC11D6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2A90B80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0CEFC6D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5993AAB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</w:tcPr>
          <w:p w14:paraId="73BFBB11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Don River, Late Holocene</w:t>
            </w:r>
          </w:p>
          <w:p w14:paraId="1D786594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(Zalkin 1963)</w:t>
            </w:r>
          </w:p>
        </w:tc>
        <w:tc>
          <w:tcPr>
            <w:tcW w:w="626" w:type="pct"/>
          </w:tcPr>
          <w:p w14:paraId="2EDD8F8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</w:tcPr>
          <w:p w14:paraId="04D8AAD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</w:tcPr>
          <w:p w14:paraId="071F417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90–109</w:t>
            </w:r>
          </w:p>
        </w:tc>
        <w:tc>
          <w:tcPr>
            <w:tcW w:w="577" w:type="pct"/>
          </w:tcPr>
          <w:p w14:paraId="55203F8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</w:tcPr>
          <w:p w14:paraId="51315C0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</w:tcPr>
          <w:p w14:paraId="6DA477C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1E79FCAF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bottom w:val="nil"/>
            </w:tcBorders>
          </w:tcPr>
          <w:p w14:paraId="1109FD57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Moldavia, Middle Holocene (David 1980)</w:t>
            </w:r>
          </w:p>
        </w:tc>
        <w:tc>
          <w:tcPr>
            <w:tcW w:w="626" w:type="pct"/>
            <w:tcBorders>
              <w:bottom w:val="nil"/>
            </w:tcBorders>
          </w:tcPr>
          <w:p w14:paraId="47489C9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bottom w:val="nil"/>
            </w:tcBorders>
          </w:tcPr>
          <w:p w14:paraId="47AB35B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bottom w:val="nil"/>
            </w:tcBorders>
          </w:tcPr>
          <w:p w14:paraId="0E38EC4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72–107</w:t>
            </w:r>
          </w:p>
        </w:tc>
        <w:tc>
          <w:tcPr>
            <w:tcW w:w="577" w:type="pct"/>
            <w:tcBorders>
              <w:bottom w:val="nil"/>
            </w:tcBorders>
          </w:tcPr>
          <w:p w14:paraId="38CC184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8" w:type="pct"/>
            <w:tcBorders>
              <w:bottom w:val="nil"/>
            </w:tcBorders>
          </w:tcPr>
          <w:p w14:paraId="08CB80F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bottom w:val="nil"/>
            </w:tcBorders>
          </w:tcPr>
          <w:p w14:paraId="021FF15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6958414C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48DF7EE6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Netherlands, Late Holocene</w:t>
            </w:r>
          </w:p>
          <w:p w14:paraId="4114064F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(Kuijper </w:t>
            </w: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et al.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2016)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3842ECD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7A852D1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62202A5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83.1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7053B0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24.4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6EB632D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5EC93DE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521E20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79CDE8E8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PU </w:t>
            </w:r>
            <w:bookmarkStart w:id="1" w:name="OLE_LINK2"/>
            <w:bookmarkStart w:id="2" w:name="OLE_LINK3"/>
            <w:r w:rsidRPr="00FE09A1">
              <w:rPr>
                <w:rFonts w:ascii="Times New Roman" w:hAnsi="Times New Roman"/>
                <w:sz w:val="20"/>
                <w:szCs w:val="20"/>
              </w:rPr>
              <w:t>(Torres 1988)</w:t>
            </w:r>
            <w:bookmarkEnd w:id="1"/>
            <w:bookmarkEnd w:id="2"/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6B6D067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509ECD2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730AEE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103.0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21B3939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38.7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0130D0A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48C1929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507C39B3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3FEA1CA9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lastRenderedPageBreak/>
              <w:t>G1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135A569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0BB9890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67C96EC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80.0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5ACE2A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27.0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4480DAC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1E557BD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7106ABF1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48BE5F05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G2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4A50183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7DBE925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300AD3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97.0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C028F1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42.4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293768D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4DBD44D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E9CB5E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27FF3377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PR</w:t>
            </w:r>
            <w:r w:rsidRPr="00FE09A1">
              <w:rPr>
                <w:rFonts w:ascii="Times New Roman" w:hAnsi="Times New Roman"/>
                <w:sz w:val="20"/>
                <w:szCs w:val="20"/>
                <w:lang w:val="ru-RU"/>
              </w:rPr>
              <w:t>1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046619E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5BFC52D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A02C41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85.0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572A8DB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31.2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168B5EA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7BBAF6D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4016FB7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6CFC2FDE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PR</w:t>
            </w:r>
            <w:r w:rsidRPr="00FE09A1">
              <w:rPr>
                <w:rFonts w:ascii="Times New Roman" w:hAnsi="Times New Roman"/>
                <w:sz w:val="20"/>
                <w:szCs w:val="20"/>
                <w:lang w:val="ru-RU"/>
              </w:rPr>
              <w:t>2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21C551A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29D9829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874241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101.0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A9A420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42.5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4AE3EA0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2496B09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71BFD34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062797AD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UB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37F2734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6B3E5EA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52C265B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91.2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6C5F6A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39.5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73951DB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3AA1F1A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5719A5F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671A300D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UK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72B23EF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3B262DD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42B9A69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76.6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6738B0A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26.6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04DD6FD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3E18C3B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1AFAB43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0E01B893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TV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731294D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2AE4500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3DFBDB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81.4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97D074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27.2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1C8C9EF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59BBF6D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770D609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1EE138DE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P1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414F52A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1B2368E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87C264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106.8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DD5731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38.2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50AE335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45F5857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41D4E6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5740976A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P2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63FDADD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16025C3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3982DF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92.6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027B52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29.0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7E5E100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799AD65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0C84920D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33567374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GF (Torres 1988)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16980A6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61D3BC0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2E2262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117.0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8DD669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43.7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30B5042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2B6CEB1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2DB7460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54E3C062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CB-006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40584A4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1625E44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46B4306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89.9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9B1650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24.7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757DFC0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7D39CE9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3DD4EA00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6B0760C6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LCF-005-1996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1518760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6674CC2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29C9A7D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106.6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8381C7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37.4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5BA8369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5F438F1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16DBB339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2C21E5E2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LCF-96-036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2B7CC77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6CFC510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26BD79F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87.6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4DFD05D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31.4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7ED5244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51DC98B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095E2344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05774629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SIPA-24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4BCB4C1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5131F25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42B602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82.7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F14A2D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27.6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25B8EB4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4227BBD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2A498F57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7B7B9A5A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Pur-Lu-16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4FDD66C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7BBDCD4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B78A12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101.5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1DCAAA3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38.2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02F1969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0929F93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118E0F9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630CD276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SH5-97-T29-26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7DF2EFF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6BECB8E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37DB48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84.1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882A33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26.0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06BB38B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577A800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52691844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11F9E509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SH5-T29-35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3AD44C6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7D8500B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2791D6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85.1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2B6A102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26.7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1EFA54E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0497E64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27C820D2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24D4BB93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TA-Lu-c-2 (</w:t>
            </w:r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>Garcia-Vazquez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102CCC3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21A2732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0297D7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87.1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2BED1D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30.1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6D85D58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425DE93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21AAD49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439FE338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PVR-015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67DCA76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170EB58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2A5765E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94.2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75ECD83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33.8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1A2F572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25301EC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229291CE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nil"/>
            </w:tcBorders>
          </w:tcPr>
          <w:p w14:paraId="1476AB4E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LE1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nil"/>
            </w:tcBorders>
          </w:tcPr>
          <w:p w14:paraId="2796846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nil"/>
            </w:tcBorders>
          </w:tcPr>
          <w:p w14:paraId="5461948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3E8B81E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90.7</w:t>
            </w:r>
          </w:p>
        </w:tc>
        <w:tc>
          <w:tcPr>
            <w:tcW w:w="577" w:type="pct"/>
            <w:tcBorders>
              <w:top w:val="nil"/>
              <w:bottom w:val="nil"/>
            </w:tcBorders>
          </w:tcPr>
          <w:p w14:paraId="0902DDE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32.4</w:t>
            </w:r>
          </w:p>
        </w:tc>
        <w:tc>
          <w:tcPr>
            <w:tcW w:w="528" w:type="pct"/>
            <w:tcBorders>
              <w:top w:val="nil"/>
              <w:bottom w:val="nil"/>
            </w:tcBorders>
          </w:tcPr>
          <w:p w14:paraId="4E08754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nil"/>
            </w:tcBorders>
          </w:tcPr>
          <w:p w14:paraId="35874C9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  <w:tr w:rsidR="00C36E2E" w:rsidRPr="00FE09A1" w14:paraId="43CDC771" w14:textId="77777777" w:rsidTr="00FE09A1">
        <w:tblPrEx>
          <w:tblBorders>
            <w:top w:val="single" w:sz="8" w:space="0" w:color="auto"/>
            <w:bottom w:val="single" w:sz="8" w:space="0" w:color="auto"/>
          </w:tblBorders>
        </w:tblPrEx>
        <w:trPr>
          <w:trHeight w:val="144"/>
        </w:trPr>
        <w:tc>
          <w:tcPr>
            <w:tcW w:w="1779" w:type="pct"/>
            <w:tcBorders>
              <w:top w:val="nil"/>
              <w:bottom w:val="single" w:sz="4" w:space="0" w:color="auto"/>
            </w:tcBorders>
          </w:tcPr>
          <w:p w14:paraId="6BF047DA" w14:textId="77777777" w:rsidR="00C36E2E" w:rsidRPr="00FE09A1" w:rsidRDefault="00C36E2E" w:rsidP="00FE09A1">
            <w:pPr>
              <w:ind w:left="163" w:hanging="163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LE2 (</w:t>
            </w:r>
            <w:proofErr w:type="spellStart"/>
            <w:r w:rsidRPr="00FE09A1">
              <w:rPr>
                <w:rFonts w:ascii="Times New Roman" w:eastAsia="MS Mincho" w:hAnsi="Times New Roman"/>
                <w:sz w:val="20"/>
                <w:szCs w:val="20"/>
                <w:lang w:val="ru-RU" w:eastAsia="ja-JP"/>
              </w:rPr>
              <w:t>Garcia-Vazquez</w:t>
            </w:r>
            <w:proofErr w:type="spellEnd"/>
            <w:r w:rsidRPr="00FE09A1">
              <w:rPr>
                <w:rFonts w:ascii="Times New Roman" w:eastAsia="MS Mincho" w:hAnsi="Times New Roman"/>
                <w:sz w:val="20"/>
                <w:szCs w:val="20"/>
                <w:lang w:eastAsia="ja-JP"/>
              </w:rPr>
              <w:t xml:space="preserve"> 2015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626" w:type="pct"/>
            <w:tcBorders>
              <w:top w:val="nil"/>
              <w:bottom w:val="single" w:sz="4" w:space="0" w:color="auto"/>
            </w:tcBorders>
          </w:tcPr>
          <w:p w14:paraId="7C0162F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29" w:type="pct"/>
            <w:tcBorders>
              <w:top w:val="nil"/>
              <w:bottom w:val="single" w:sz="4" w:space="0" w:color="auto"/>
            </w:tcBorders>
          </w:tcPr>
          <w:p w14:paraId="5C3F7A3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577" w:type="pct"/>
            <w:tcBorders>
              <w:top w:val="nil"/>
              <w:bottom w:val="single" w:sz="4" w:space="0" w:color="auto"/>
            </w:tcBorders>
          </w:tcPr>
          <w:p w14:paraId="0A40AF5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89.1</w:t>
            </w:r>
          </w:p>
        </w:tc>
        <w:tc>
          <w:tcPr>
            <w:tcW w:w="577" w:type="pct"/>
            <w:tcBorders>
              <w:top w:val="nil"/>
              <w:bottom w:val="single" w:sz="4" w:space="0" w:color="auto"/>
            </w:tcBorders>
          </w:tcPr>
          <w:p w14:paraId="6E93F6F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32.1</w:t>
            </w:r>
          </w:p>
        </w:tc>
        <w:tc>
          <w:tcPr>
            <w:tcW w:w="528" w:type="pct"/>
            <w:tcBorders>
              <w:top w:val="nil"/>
              <w:bottom w:val="single" w:sz="4" w:space="0" w:color="auto"/>
            </w:tcBorders>
          </w:tcPr>
          <w:p w14:paraId="3D75874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  <w:tc>
          <w:tcPr>
            <w:tcW w:w="385" w:type="pct"/>
            <w:tcBorders>
              <w:top w:val="nil"/>
              <w:bottom w:val="single" w:sz="4" w:space="0" w:color="auto"/>
            </w:tcBorders>
          </w:tcPr>
          <w:p w14:paraId="60D418F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color w:val="000000"/>
                <w:sz w:val="20"/>
                <w:szCs w:val="20"/>
              </w:rPr>
              <w:t>–</w:t>
            </w:r>
          </w:p>
        </w:tc>
      </w:tr>
    </w:tbl>
    <w:p w14:paraId="4869177C" w14:textId="77777777" w:rsidR="00C36E2E" w:rsidRPr="008D5F48" w:rsidRDefault="00C36E2E" w:rsidP="00867F70">
      <w:pPr>
        <w:rPr>
          <w:rFonts w:ascii="Times New Roman" w:hAnsi="Times New Roman"/>
        </w:rPr>
      </w:pPr>
    </w:p>
    <w:p w14:paraId="02B6DD4C" w14:textId="77777777" w:rsidR="00C36E2E" w:rsidRPr="008D5F48" w:rsidRDefault="00C36E2E" w:rsidP="00867F70">
      <w:pPr>
        <w:rPr>
          <w:rFonts w:ascii="Times New Roman" w:hAnsi="Times New Roman"/>
        </w:rPr>
      </w:pPr>
    </w:p>
    <w:p w14:paraId="3C5459A4" w14:textId="77777777" w:rsidR="00C36E2E" w:rsidRDefault="00C36E2E" w:rsidP="00867F70">
      <w:pPr>
        <w:rPr>
          <w:rFonts w:ascii="Times New Roman" w:hAnsi="Times New Roman"/>
          <w:i/>
          <w:iCs/>
        </w:rPr>
      </w:pPr>
    </w:p>
    <w:p w14:paraId="0AFFC8CB" w14:textId="77777777" w:rsidR="00C36E2E" w:rsidRDefault="00C36E2E">
      <w:pPr>
        <w:rPr>
          <w:rFonts w:ascii="Times New Roman" w:hAnsi="Times New Roman"/>
          <w:i/>
          <w:iCs/>
        </w:rPr>
      </w:pPr>
      <w:r>
        <w:rPr>
          <w:rFonts w:ascii="Times New Roman" w:hAnsi="Times New Roman"/>
          <w:i/>
          <w:iCs/>
        </w:rPr>
        <w:br w:type="page"/>
      </w:r>
    </w:p>
    <w:p w14:paraId="11C6C08E" w14:textId="77777777" w:rsidR="00C36E2E" w:rsidRPr="00FE09A1" w:rsidRDefault="00C36E2E" w:rsidP="00867F70">
      <w:pPr>
        <w:rPr>
          <w:rFonts w:ascii="Times New Roman" w:hAnsi="Times New Roman"/>
          <w:sz w:val="22"/>
          <w:szCs w:val="22"/>
        </w:rPr>
      </w:pPr>
      <w:r w:rsidRPr="00FE09A1">
        <w:rPr>
          <w:rFonts w:ascii="Times New Roman" w:hAnsi="Times New Roman"/>
          <w:i/>
          <w:iCs/>
          <w:sz w:val="22"/>
          <w:szCs w:val="22"/>
        </w:rPr>
        <w:lastRenderedPageBreak/>
        <w:t>Table S3.</w:t>
      </w:r>
      <w:r w:rsidRPr="00FE09A1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C526C3">
        <w:rPr>
          <w:rFonts w:ascii="Times New Roman" w:hAnsi="Times New Roman"/>
          <w:sz w:val="22"/>
          <w:szCs w:val="22"/>
        </w:rPr>
        <w:t>δ</w:t>
      </w:r>
      <w:r w:rsidRPr="00C526C3">
        <w:rPr>
          <w:rFonts w:ascii="Times New Roman" w:hAnsi="Times New Roman"/>
          <w:sz w:val="22"/>
          <w:szCs w:val="22"/>
          <w:vertAlign w:val="superscript"/>
        </w:rPr>
        <w:t>15</w:t>
      </w:r>
      <w:r w:rsidRPr="00C526C3">
        <w:rPr>
          <w:rFonts w:ascii="Times New Roman" w:hAnsi="Times New Roman"/>
          <w:sz w:val="22"/>
          <w:szCs w:val="22"/>
        </w:rPr>
        <w:t>N and δ</w:t>
      </w:r>
      <w:r w:rsidRPr="00C526C3">
        <w:rPr>
          <w:rFonts w:ascii="Times New Roman" w:hAnsi="Times New Roman"/>
          <w:sz w:val="22"/>
          <w:szCs w:val="22"/>
          <w:vertAlign w:val="superscript"/>
        </w:rPr>
        <w:t>13</w:t>
      </w:r>
      <w:r w:rsidRPr="00C526C3">
        <w:rPr>
          <w:rFonts w:ascii="Times New Roman" w:hAnsi="Times New Roman"/>
          <w:sz w:val="22"/>
          <w:szCs w:val="22"/>
        </w:rPr>
        <w:t>C</w:t>
      </w:r>
      <w:r w:rsidRPr="00FE09A1"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FE09A1">
        <w:rPr>
          <w:rFonts w:ascii="Times New Roman" w:hAnsi="Times New Roman"/>
          <w:sz w:val="22"/>
          <w:szCs w:val="22"/>
        </w:rPr>
        <w:t xml:space="preserve">table isotope values in the studied samples.  </w:t>
      </w:r>
    </w:p>
    <w:p w14:paraId="10D5D2E4" w14:textId="77777777" w:rsidR="00C36E2E" w:rsidRPr="008D5F48" w:rsidRDefault="00C36E2E" w:rsidP="00867F70">
      <w:pPr>
        <w:rPr>
          <w:rFonts w:ascii="Times New Roman" w:hAnsi="Times New Roman"/>
        </w:rPr>
      </w:pPr>
    </w:p>
    <w:tbl>
      <w:tblPr>
        <w:tblW w:w="9540" w:type="dxa"/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170"/>
        <w:gridCol w:w="1710"/>
        <w:gridCol w:w="990"/>
        <w:gridCol w:w="1170"/>
        <w:gridCol w:w="1170"/>
        <w:gridCol w:w="3330"/>
      </w:tblGrid>
      <w:tr w:rsidR="00C36E2E" w:rsidRPr="00FE09A1" w14:paraId="0C4C31B7" w14:textId="77777777">
        <w:trPr>
          <w:trHeight w:val="204"/>
        </w:trPr>
        <w:tc>
          <w:tcPr>
            <w:tcW w:w="1170" w:type="dxa"/>
            <w:tcBorders>
              <w:bottom w:val="single" w:sz="4" w:space="0" w:color="auto"/>
            </w:tcBorders>
            <w:noWrap/>
          </w:tcPr>
          <w:p w14:paraId="76083D5B" w14:textId="16FCB878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Coll. </w:t>
            </w:r>
            <w:r w:rsidR="00FE09A1" w:rsidRPr="00FE09A1">
              <w:rPr>
                <w:rFonts w:ascii="Times New Roman" w:hAnsi="Times New Roman"/>
                <w:sz w:val="20"/>
                <w:szCs w:val="20"/>
              </w:rPr>
              <w:t>No.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noWrap/>
          </w:tcPr>
          <w:p w14:paraId="3526C5A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Taxon</w:t>
            </w:r>
          </w:p>
        </w:tc>
        <w:tc>
          <w:tcPr>
            <w:tcW w:w="990" w:type="dxa"/>
            <w:tcBorders>
              <w:bottom w:val="single" w:sz="4" w:space="0" w:color="auto"/>
            </w:tcBorders>
            <w:noWrap/>
          </w:tcPr>
          <w:p w14:paraId="2B7A037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C/N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noWrap/>
          </w:tcPr>
          <w:p w14:paraId="02E3DDFA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6C3">
              <w:rPr>
                <w:rFonts w:ascii="Times New Roman" w:hAnsi="Times New Roman"/>
                <w:sz w:val="20"/>
                <w:szCs w:val="20"/>
              </w:rPr>
              <w:t>δ</w:t>
            </w:r>
            <w:r w:rsidRPr="00FE09A1">
              <w:rPr>
                <w:rFonts w:ascii="Times New Roman" w:hAnsi="Times New Roman"/>
                <w:sz w:val="20"/>
                <w:szCs w:val="20"/>
                <w:vertAlign w:val="superscript"/>
              </w:rPr>
              <w:t>13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170" w:type="dxa"/>
            <w:tcBorders>
              <w:bottom w:val="single" w:sz="4" w:space="0" w:color="auto"/>
            </w:tcBorders>
            <w:noWrap/>
          </w:tcPr>
          <w:p w14:paraId="7AC768F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C526C3">
              <w:rPr>
                <w:rFonts w:ascii="Times New Roman" w:hAnsi="Times New Roman"/>
                <w:sz w:val="20"/>
                <w:szCs w:val="20"/>
              </w:rPr>
              <w:t>δ</w:t>
            </w:r>
            <w:r w:rsidRPr="00FE09A1">
              <w:rPr>
                <w:rFonts w:ascii="Times New Roman" w:hAnsi="Times New Roman"/>
                <w:sz w:val="20"/>
                <w:szCs w:val="20"/>
                <w:vertAlign w:val="superscript"/>
              </w:rPr>
              <w:t>15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N</w:t>
            </w:r>
          </w:p>
        </w:tc>
        <w:tc>
          <w:tcPr>
            <w:tcW w:w="3330" w:type="dxa"/>
            <w:tcBorders>
              <w:bottom w:val="single" w:sz="4" w:space="0" w:color="auto"/>
            </w:tcBorders>
            <w:noWrap/>
          </w:tcPr>
          <w:p w14:paraId="4F124E2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Comments</w:t>
            </w:r>
          </w:p>
        </w:tc>
      </w:tr>
      <w:tr w:rsidR="00C36E2E" w:rsidRPr="00FE09A1" w14:paraId="66105125" w14:textId="77777777">
        <w:trPr>
          <w:trHeight w:val="265"/>
        </w:trPr>
        <w:tc>
          <w:tcPr>
            <w:tcW w:w="9540" w:type="dxa"/>
            <w:gridSpan w:val="6"/>
            <w:tcBorders>
              <w:top w:val="single" w:sz="6" w:space="0" w:color="auto"/>
            </w:tcBorders>
            <w:noWrap/>
            <w:vAlign w:val="center"/>
          </w:tcPr>
          <w:p w14:paraId="621BF845" w14:textId="63C0EB0D" w:rsidR="00C36E2E" w:rsidRPr="00FE09A1" w:rsidRDefault="00C36E2E" w:rsidP="008D5F48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NE RUSSIA</w:t>
            </w:r>
          </w:p>
        </w:tc>
      </w:tr>
      <w:tr w:rsidR="00C36E2E" w:rsidRPr="00FE09A1" w14:paraId="0AC877DF" w14:textId="77777777">
        <w:trPr>
          <w:trHeight w:val="361"/>
        </w:trPr>
        <w:tc>
          <w:tcPr>
            <w:tcW w:w="1170" w:type="dxa"/>
            <w:noWrap/>
          </w:tcPr>
          <w:p w14:paraId="1B05EFBB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F-275</w:t>
            </w:r>
          </w:p>
        </w:tc>
        <w:tc>
          <w:tcPr>
            <w:tcW w:w="1710" w:type="dxa"/>
            <w:noWrap/>
          </w:tcPr>
          <w:p w14:paraId="4DCA9301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</w:p>
        </w:tc>
        <w:tc>
          <w:tcPr>
            <w:tcW w:w="990" w:type="dxa"/>
            <w:noWrap/>
          </w:tcPr>
          <w:p w14:paraId="6F765E6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2B11B6B2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-15,6</w:t>
            </w:r>
          </w:p>
        </w:tc>
        <w:tc>
          <w:tcPr>
            <w:tcW w:w="1170" w:type="dxa"/>
            <w:noWrap/>
          </w:tcPr>
          <w:p w14:paraId="619A939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24,0</w:t>
            </w:r>
          </w:p>
        </w:tc>
        <w:tc>
          <w:tcPr>
            <w:tcW w:w="3330" w:type="dxa"/>
            <w:noWrap/>
          </w:tcPr>
          <w:p w14:paraId="021C17C4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like a polar bear, very high in marine food</w:t>
            </w:r>
          </w:p>
        </w:tc>
      </w:tr>
      <w:tr w:rsidR="00C36E2E" w:rsidRPr="00FE09A1" w14:paraId="0F33B328" w14:textId="77777777">
        <w:trPr>
          <w:trHeight w:val="175"/>
        </w:trPr>
        <w:tc>
          <w:tcPr>
            <w:tcW w:w="1170" w:type="dxa"/>
            <w:noWrap/>
          </w:tcPr>
          <w:p w14:paraId="47AB6C4C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F-583</w:t>
            </w:r>
          </w:p>
        </w:tc>
        <w:tc>
          <w:tcPr>
            <w:tcW w:w="1710" w:type="dxa"/>
            <w:noWrap/>
          </w:tcPr>
          <w:p w14:paraId="1666789E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</w:p>
        </w:tc>
        <w:tc>
          <w:tcPr>
            <w:tcW w:w="990" w:type="dxa"/>
            <w:noWrap/>
          </w:tcPr>
          <w:p w14:paraId="742E07D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24F0612F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-19,1</w:t>
            </w:r>
          </w:p>
        </w:tc>
        <w:tc>
          <w:tcPr>
            <w:tcW w:w="1170" w:type="dxa"/>
            <w:noWrap/>
          </w:tcPr>
          <w:p w14:paraId="34CD0F0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12,5</w:t>
            </w:r>
          </w:p>
        </w:tc>
        <w:tc>
          <w:tcPr>
            <w:tcW w:w="3330" w:type="dxa"/>
            <w:noWrap/>
          </w:tcPr>
          <w:p w14:paraId="39C68045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terrestrial predator</w:t>
            </w:r>
          </w:p>
        </w:tc>
      </w:tr>
      <w:tr w:rsidR="00C36E2E" w:rsidRPr="00FE09A1" w14:paraId="749B8C21" w14:textId="77777777">
        <w:trPr>
          <w:trHeight w:val="337"/>
        </w:trPr>
        <w:tc>
          <w:tcPr>
            <w:tcW w:w="1170" w:type="dxa"/>
            <w:noWrap/>
          </w:tcPr>
          <w:p w14:paraId="4D6CC213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F-1045</w:t>
            </w:r>
          </w:p>
        </w:tc>
        <w:tc>
          <w:tcPr>
            <w:tcW w:w="1710" w:type="dxa"/>
            <w:noWrap/>
          </w:tcPr>
          <w:p w14:paraId="605E23C0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Polar bear, recent</w:t>
            </w:r>
          </w:p>
        </w:tc>
        <w:tc>
          <w:tcPr>
            <w:tcW w:w="990" w:type="dxa"/>
            <w:noWrap/>
          </w:tcPr>
          <w:p w14:paraId="168E563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6D8E512C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-15,6</w:t>
            </w:r>
          </w:p>
        </w:tc>
        <w:tc>
          <w:tcPr>
            <w:tcW w:w="1170" w:type="dxa"/>
            <w:noWrap/>
          </w:tcPr>
          <w:p w14:paraId="07CCF2F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24,4</w:t>
            </w:r>
          </w:p>
        </w:tc>
        <w:tc>
          <w:tcPr>
            <w:tcW w:w="3330" w:type="dxa"/>
            <w:noWrap/>
          </w:tcPr>
          <w:p w14:paraId="5C925389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marine predator</w:t>
            </w:r>
          </w:p>
        </w:tc>
      </w:tr>
      <w:tr w:rsidR="00C36E2E" w:rsidRPr="00FE09A1" w14:paraId="4421887F" w14:textId="77777777">
        <w:trPr>
          <w:trHeight w:val="375"/>
        </w:trPr>
        <w:tc>
          <w:tcPr>
            <w:tcW w:w="1170" w:type="dxa"/>
            <w:noWrap/>
          </w:tcPr>
          <w:p w14:paraId="0E5BB44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F-1046</w:t>
            </w:r>
          </w:p>
        </w:tc>
        <w:tc>
          <w:tcPr>
            <w:tcW w:w="1710" w:type="dxa"/>
            <w:noWrap/>
          </w:tcPr>
          <w:p w14:paraId="6F1F6C4B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Polar bear, fossil</w:t>
            </w:r>
          </w:p>
        </w:tc>
        <w:tc>
          <w:tcPr>
            <w:tcW w:w="990" w:type="dxa"/>
            <w:noWrap/>
          </w:tcPr>
          <w:p w14:paraId="238A600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0E938E4B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-13,8</w:t>
            </w:r>
          </w:p>
        </w:tc>
        <w:tc>
          <w:tcPr>
            <w:tcW w:w="1170" w:type="dxa"/>
            <w:noWrap/>
          </w:tcPr>
          <w:p w14:paraId="4DC6963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22,8</w:t>
            </w:r>
          </w:p>
        </w:tc>
        <w:tc>
          <w:tcPr>
            <w:tcW w:w="3330" w:type="dxa"/>
            <w:noWrap/>
          </w:tcPr>
          <w:p w14:paraId="567E3E1B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marine predator</w:t>
            </w:r>
          </w:p>
        </w:tc>
      </w:tr>
      <w:tr w:rsidR="00C36E2E" w:rsidRPr="00FE09A1" w14:paraId="0C7956EC" w14:textId="77777777">
        <w:trPr>
          <w:trHeight w:val="375"/>
        </w:trPr>
        <w:tc>
          <w:tcPr>
            <w:tcW w:w="1170" w:type="dxa"/>
            <w:noWrap/>
          </w:tcPr>
          <w:p w14:paraId="557E3F2F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F-1863</w:t>
            </w:r>
          </w:p>
        </w:tc>
        <w:tc>
          <w:tcPr>
            <w:tcW w:w="1710" w:type="dxa"/>
            <w:noWrap/>
          </w:tcPr>
          <w:p w14:paraId="674AE01D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or </w:t>
            </w: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Panthera</w:t>
            </w:r>
          </w:p>
        </w:tc>
        <w:tc>
          <w:tcPr>
            <w:tcW w:w="990" w:type="dxa"/>
            <w:noWrap/>
          </w:tcPr>
          <w:p w14:paraId="3E84A3E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0190E04A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-15,5</w:t>
            </w:r>
          </w:p>
        </w:tc>
        <w:tc>
          <w:tcPr>
            <w:tcW w:w="1170" w:type="dxa"/>
            <w:noWrap/>
          </w:tcPr>
          <w:p w14:paraId="2DF924A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24,4</w:t>
            </w:r>
          </w:p>
        </w:tc>
        <w:tc>
          <w:tcPr>
            <w:tcW w:w="3330" w:type="dxa"/>
            <w:noWrap/>
          </w:tcPr>
          <w:p w14:paraId="4A0066EC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like a polar bear</w:t>
            </w:r>
          </w:p>
        </w:tc>
      </w:tr>
      <w:tr w:rsidR="00C36E2E" w:rsidRPr="00FE09A1" w14:paraId="0284F78B" w14:textId="77777777">
        <w:trPr>
          <w:trHeight w:val="375"/>
        </w:trPr>
        <w:tc>
          <w:tcPr>
            <w:tcW w:w="1170" w:type="dxa"/>
            <w:noWrap/>
          </w:tcPr>
          <w:p w14:paraId="26085C2D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F-1864</w:t>
            </w:r>
          </w:p>
        </w:tc>
        <w:tc>
          <w:tcPr>
            <w:tcW w:w="1710" w:type="dxa"/>
            <w:noWrap/>
          </w:tcPr>
          <w:p w14:paraId="29C4E5EB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or </w:t>
            </w: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Panthera</w:t>
            </w:r>
          </w:p>
        </w:tc>
        <w:tc>
          <w:tcPr>
            <w:tcW w:w="990" w:type="dxa"/>
            <w:noWrap/>
          </w:tcPr>
          <w:p w14:paraId="01B52B5C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1E4D2ABC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-15,2</w:t>
            </w:r>
          </w:p>
        </w:tc>
        <w:tc>
          <w:tcPr>
            <w:tcW w:w="1170" w:type="dxa"/>
            <w:noWrap/>
          </w:tcPr>
          <w:p w14:paraId="116D3EA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24,3</w:t>
            </w:r>
          </w:p>
        </w:tc>
        <w:tc>
          <w:tcPr>
            <w:tcW w:w="3330" w:type="dxa"/>
            <w:noWrap/>
          </w:tcPr>
          <w:p w14:paraId="27083FD1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like a polar bear</w:t>
            </w:r>
          </w:p>
        </w:tc>
      </w:tr>
      <w:tr w:rsidR="00C36E2E" w:rsidRPr="00FE09A1" w14:paraId="724FBF9A" w14:textId="77777777">
        <w:trPr>
          <w:trHeight w:val="375"/>
        </w:trPr>
        <w:tc>
          <w:tcPr>
            <w:tcW w:w="1170" w:type="dxa"/>
            <w:noWrap/>
          </w:tcPr>
          <w:p w14:paraId="42192EF7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F-2296 </w:t>
            </w:r>
          </w:p>
        </w:tc>
        <w:tc>
          <w:tcPr>
            <w:tcW w:w="1710" w:type="dxa"/>
            <w:noWrap/>
          </w:tcPr>
          <w:p w14:paraId="5B2B9EA9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</w:p>
        </w:tc>
        <w:tc>
          <w:tcPr>
            <w:tcW w:w="990" w:type="dxa"/>
            <w:noWrap/>
          </w:tcPr>
          <w:p w14:paraId="33729D9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4F13E49F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-20,1</w:t>
            </w:r>
          </w:p>
        </w:tc>
        <w:tc>
          <w:tcPr>
            <w:tcW w:w="1170" w:type="dxa"/>
            <w:noWrap/>
          </w:tcPr>
          <w:p w14:paraId="493687E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11,5</w:t>
            </w:r>
          </w:p>
        </w:tc>
        <w:tc>
          <w:tcPr>
            <w:tcW w:w="3330" w:type="dxa"/>
            <w:noWrap/>
          </w:tcPr>
          <w:p w14:paraId="4C0837C1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terrestrial predator</w:t>
            </w:r>
          </w:p>
        </w:tc>
      </w:tr>
      <w:tr w:rsidR="00C36E2E" w:rsidRPr="00FE09A1" w14:paraId="27D94C61" w14:textId="77777777">
        <w:trPr>
          <w:trHeight w:val="375"/>
        </w:trPr>
        <w:tc>
          <w:tcPr>
            <w:tcW w:w="1170" w:type="dxa"/>
            <w:noWrap/>
          </w:tcPr>
          <w:p w14:paraId="787664A3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 xml:space="preserve">F-2374 </w:t>
            </w:r>
          </w:p>
        </w:tc>
        <w:tc>
          <w:tcPr>
            <w:tcW w:w="1710" w:type="dxa"/>
            <w:noWrap/>
          </w:tcPr>
          <w:p w14:paraId="70FFBE6B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sp.</w:t>
            </w:r>
          </w:p>
        </w:tc>
        <w:tc>
          <w:tcPr>
            <w:tcW w:w="990" w:type="dxa"/>
            <w:noWrap/>
          </w:tcPr>
          <w:p w14:paraId="1E38FCC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0B46BD35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-19,7</w:t>
            </w:r>
          </w:p>
        </w:tc>
        <w:tc>
          <w:tcPr>
            <w:tcW w:w="1170" w:type="dxa"/>
            <w:noWrap/>
          </w:tcPr>
          <w:p w14:paraId="33D55C5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12,2</w:t>
            </w:r>
          </w:p>
        </w:tc>
        <w:tc>
          <w:tcPr>
            <w:tcW w:w="3330" w:type="dxa"/>
            <w:noWrap/>
          </w:tcPr>
          <w:p w14:paraId="1B445764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terrestrial predator</w:t>
            </w:r>
          </w:p>
        </w:tc>
      </w:tr>
      <w:tr w:rsidR="00C36E2E" w:rsidRPr="00FE09A1" w14:paraId="2BB4CBC9" w14:textId="77777777">
        <w:trPr>
          <w:trHeight w:val="375"/>
        </w:trPr>
        <w:tc>
          <w:tcPr>
            <w:tcW w:w="1170" w:type="dxa"/>
            <w:noWrap/>
          </w:tcPr>
          <w:p w14:paraId="5653EFCA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F-2723</w:t>
            </w:r>
          </w:p>
        </w:tc>
        <w:tc>
          <w:tcPr>
            <w:tcW w:w="1710" w:type="dxa"/>
            <w:noWrap/>
          </w:tcPr>
          <w:p w14:paraId="6D230E51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sp.</w:t>
            </w:r>
          </w:p>
        </w:tc>
        <w:tc>
          <w:tcPr>
            <w:tcW w:w="990" w:type="dxa"/>
            <w:noWrap/>
          </w:tcPr>
          <w:p w14:paraId="74E935E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31C4EDB4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-20,2</w:t>
            </w:r>
          </w:p>
        </w:tc>
        <w:tc>
          <w:tcPr>
            <w:tcW w:w="1170" w:type="dxa"/>
            <w:noWrap/>
          </w:tcPr>
          <w:p w14:paraId="6ADFDAB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8,9</w:t>
            </w:r>
          </w:p>
        </w:tc>
        <w:tc>
          <w:tcPr>
            <w:tcW w:w="3330" w:type="dxa"/>
            <w:noWrap/>
          </w:tcPr>
          <w:p w14:paraId="28D5C35F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terrestrial predator/omnivore</w:t>
            </w:r>
          </w:p>
        </w:tc>
      </w:tr>
      <w:tr w:rsidR="00C36E2E" w:rsidRPr="00FE09A1" w14:paraId="0097CE3E" w14:textId="77777777">
        <w:trPr>
          <w:trHeight w:val="375"/>
        </w:trPr>
        <w:tc>
          <w:tcPr>
            <w:tcW w:w="1170" w:type="dxa"/>
            <w:noWrap/>
          </w:tcPr>
          <w:p w14:paraId="51FAA14E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F-3244</w:t>
            </w:r>
          </w:p>
        </w:tc>
        <w:tc>
          <w:tcPr>
            <w:tcW w:w="1710" w:type="dxa"/>
            <w:noWrap/>
          </w:tcPr>
          <w:p w14:paraId="170B0B86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Polar bear?</w:t>
            </w:r>
          </w:p>
        </w:tc>
        <w:tc>
          <w:tcPr>
            <w:tcW w:w="990" w:type="dxa"/>
            <w:noWrap/>
          </w:tcPr>
          <w:p w14:paraId="1DC5D38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495065DD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-14,3</w:t>
            </w:r>
          </w:p>
        </w:tc>
        <w:tc>
          <w:tcPr>
            <w:tcW w:w="1170" w:type="dxa"/>
            <w:noWrap/>
          </w:tcPr>
          <w:p w14:paraId="2C60B33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24,3</w:t>
            </w:r>
          </w:p>
        </w:tc>
        <w:tc>
          <w:tcPr>
            <w:tcW w:w="3330" w:type="dxa"/>
            <w:noWrap/>
          </w:tcPr>
          <w:p w14:paraId="14C910D7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like polar bear</w:t>
            </w:r>
          </w:p>
        </w:tc>
      </w:tr>
      <w:tr w:rsidR="00C36E2E" w:rsidRPr="00FE09A1" w14:paraId="5FBE156B" w14:textId="77777777">
        <w:trPr>
          <w:trHeight w:val="375"/>
        </w:trPr>
        <w:tc>
          <w:tcPr>
            <w:tcW w:w="1170" w:type="dxa"/>
            <w:noWrap/>
          </w:tcPr>
          <w:p w14:paraId="5ACFD499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F-3549</w:t>
            </w:r>
          </w:p>
        </w:tc>
        <w:tc>
          <w:tcPr>
            <w:tcW w:w="1710" w:type="dxa"/>
            <w:noWrap/>
          </w:tcPr>
          <w:p w14:paraId="721BD4A3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Polar bear</w:t>
            </w:r>
          </w:p>
        </w:tc>
        <w:tc>
          <w:tcPr>
            <w:tcW w:w="990" w:type="dxa"/>
            <w:noWrap/>
          </w:tcPr>
          <w:p w14:paraId="30B95B7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51F6AD96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-12,9</w:t>
            </w:r>
          </w:p>
        </w:tc>
        <w:tc>
          <w:tcPr>
            <w:tcW w:w="1170" w:type="dxa"/>
            <w:noWrap/>
          </w:tcPr>
          <w:p w14:paraId="7F6E26A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23,4</w:t>
            </w:r>
          </w:p>
        </w:tc>
        <w:tc>
          <w:tcPr>
            <w:tcW w:w="3330" w:type="dxa"/>
            <w:noWrap/>
          </w:tcPr>
          <w:p w14:paraId="3FCE1310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marine predator</w:t>
            </w:r>
          </w:p>
        </w:tc>
      </w:tr>
      <w:tr w:rsidR="00C36E2E" w:rsidRPr="00FE09A1" w14:paraId="79C09016" w14:textId="77777777">
        <w:trPr>
          <w:trHeight w:val="375"/>
        </w:trPr>
        <w:tc>
          <w:tcPr>
            <w:tcW w:w="1170" w:type="dxa"/>
            <w:noWrap/>
          </w:tcPr>
          <w:p w14:paraId="1A488416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F-3677</w:t>
            </w:r>
          </w:p>
        </w:tc>
        <w:tc>
          <w:tcPr>
            <w:tcW w:w="1710" w:type="dxa"/>
            <w:noWrap/>
          </w:tcPr>
          <w:p w14:paraId="6B000E24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</w:p>
        </w:tc>
        <w:tc>
          <w:tcPr>
            <w:tcW w:w="990" w:type="dxa"/>
            <w:noWrap/>
          </w:tcPr>
          <w:p w14:paraId="7C2B663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27FD8F52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-20,4</w:t>
            </w:r>
          </w:p>
        </w:tc>
        <w:tc>
          <w:tcPr>
            <w:tcW w:w="1170" w:type="dxa"/>
            <w:noWrap/>
          </w:tcPr>
          <w:p w14:paraId="457004F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11,4</w:t>
            </w:r>
          </w:p>
        </w:tc>
        <w:tc>
          <w:tcPr>
            <w:tcW w:w="3330" w:type="dxa"/>
            <w:noWrap/>
          </w:tcPr>
          <w:p w14:paraId="757A8EAE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terrestrial predator</w:t>
            </w:r>
          </w:p>
        </w:tc>
      </w:tr>
      <w:tr w:rsidR="00C36E2E" w:rsidRPr="00FE09A1" w14:paraId="0A4DE401" w14:textId="77777777">
        <w:trPr>
          <w:trHeight w:val="375"/>
        </w:trPr>
        <w:tc>
          <w:tcPr>
            <w:tcW w:w="9540" w:type="dxa"/>
            <w:gridSpan w:val="6"/>
            <w:noWrap/>
            <w:vAlign w:val="center"/>
          </w:tcPr>
          <w:p w14:paraId="6B6484F7" w14:textId="77777777" w:rsidR="00C36E2E" w:rsidRPr="00FE09A1" w:rsidRDefault="00C36E2E" w:rsidP="008D5F48">
            <w:pPr>
              <w:ind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ALTAI REGION</w:t>
            </w:r>
          </w:p>
        </w:tc>
      </w:tr>
      <w:tr w:rsidR="00C36E2E" w:rsidRPr="00FE09A1" w14:paraId="0095CFEC" w14:textId="77777777">
        <w:trPr>
          <w:trHeight w:val="375"/>
        </w:trPr>
        <w:tc>
          <w:tcPr>
            <w:tcW w:w="1170" w:type="dxa"/>
            <w:noWrap/>
          </w:tcPr>
          <w:p w14:paraId="6930BFF8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F-0722</w:t>
            </w:r>
          </w:p>
        </w:tc>
        <w:tc>
          <w:tcPr>
            <w:tcW w:w="1710" w:type="dxa"/>
            <w:noWrap/>
          </w:tcPr>
          <w:p w14:paraId="0E41837C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025DDF3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664969DE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-18,8</w:t>
            </w:r>
          </w:p>
        </w:tc>
        <w:tc>
          <w:tcPr>
            <w:tcW w:w="1170" w:type="dxa"/>
            <w:noWrap/>
          </w:tcPr>
          <w:p w14:paraId="296F538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8,8</w:t>
            </w:r>
          </w:p>
        </w:tc>
        <w:tc>
          <w:tcPr>
            <w:tcW w:w="3330" w:type="dxa"/>
            <w:noWrap/>
          </w:tcPr>
          <w:p w14:paraId="2EE41F69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00AB6FDB" w14:textId="77777777">
        <w:trPr>
          <w:trHeight w:val="375"/>
        </w:trPr>
        <w:tc>
          <w:tcPr>
            <w:tcW w:w="1170" w:type="dxa"/>
            <w:noWrap/>
          </w:tcPr>
          <w:p w14:paraId="0E563CDF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F-0725</w:t>
            </w:r>
          </w:p>
        </w:tc>
        <w:tc>
          <w:tcPr>
            <w:tcW w:w="1710" w:type="dxa"/>
            <w:noWrap/>
          </w:tcPr>
          <w:p w14:paraId="1D69E9F7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Spelearctos</w:t>
            </w:r>
            <w:proofErr w:type="spell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sp.</w:t>
            </w:r>
          </w:p>
        </w:tc>
        <w:tc>
          <w:tcPr>
            <w:tcW w:w="990" w:type="dxa"/>
            <w:noWrap/>
          </w:tcPr>
          <w:p w14:paraId="03417B7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022B48F0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-21,4</w:t>
            </w:r>
          </w:p>
        </w:tc>
        <w:tc>
          <w:tcPr>
            <w:tcW w:w="1170" w:type="dxa"/>
            <w:noWrap/>
          </w:tcPr>
          <w:p w14:paraId="5199C4D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2,6</w:t>
            </w:r>
          </w:p>
        </w:tc>
        <w:tc>
          <w:tcPr>
            <w:tcW w:w="3330" w:type="dxa"/>
            <w:noWrap/>
          </w:tcPr>
          <w:p w14:paraId="1321544B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like a vegetarian bear (like European cave bear)</w:t>
            </w:r>
          </w:p>
        </w:tc>
      </w:tr>
      <w:tr w:rsidR="00C36E2E" w:rsidRPr="00FE09A1" w14:paraId="35ABA70A" w14:textId="77777777">
        <w:trPr>
          <w:trHeight w:val="375"/>
        </w:trPr>
        <w:tc>
          <w:tcPr>
            <w:tcW w:w="1170" w:type="dxa"/>
            <w:noWrap/>
          </w:tcPr>
          <w:p w14:paraId="4BEED749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F-0727</w:t>
            </w:r>
          </w:p>
        </w:tc>
        <w:tc>
          <w:tcPr>
            <w:tcW w:w="1710" w:type="dxa"/>
            <w:noWrap/>
          </w:tcPr>
          <w:p w14:paraId="24C5E43D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sp.</w:t>
            </w:r>
          </w:p>
        </w:tc>
        <w:tc>
          <w:tcPr>
            <w:tcW w:w="990" w:type="dxa"/>
            <w:noWrap/>
          </w:tcPr>
          <w:p w14:paraId="56D1B97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46C625F6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-21,3</w:t>
            </w:r>
          </w:p>
        </w:tc>
        <w:tc>
          <w:tcPr>
            <w:tcW w:w="1170" w:type="dxa"/>
            <w:noWrap/>
          </w:tcPr>
          <w:p w14:paraId="3AAB2CA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4,6</w:t>
            </w:r>
          </w:p>
        </w:tc>
        <w:tc>
          <w:tcPr>
            <w:tcW w:w="3330" w:type="dxa"/>
            <w:noWrap/>
          </w:tcPr>
          <w:p w14:paraId="53DBE34B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</w:t>
            </w:r>
          </w:p>
        </w:tc>
      </w:tr>
      <w:tr w:rsidR="00C36E2E" w:rsidRPr="00FE09A1" w14:paraId="66426E79" w14:textId="77777777">
        <w:trPr>
          <w:trHeight w:val="375"/>
        </w:trPr>
        <w:tc>
          <w:tcPr>
            <w:tcW w:w="1170" w:type="dxa"/>
            <w:noWrap/>
          </w:tcPr>
          <w:p w14:paraId="1533E89A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F-0728</w:t>
            </w:r>
          </w:p>
        </w:tc>
        <w:tc>
          <w:tcPr>
            <w:tcW w:w="1710" w:type="dxa"/>
            <w:noWrap/>
          </w:tcPr>
          <w:p w14:paraId="036F17BE" w14:textId="77777777" w:rsidR="00C36E2E" w:rsidRPr="00FE09A1" w:rsidRDefault="00C36E2E" w:rsidP="001A0C7B">
            <w:pPr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 xml:space="preserve"> sp.</w:t>
            </w:r>
          </w:p>
        </w:tc>
        <w:tc>
          <w:tcPr>
            <w:tcW w:w="990" w:type="dxa"/>
            <w:noWrap/>
          </w:tcPr>
          <w:p w14:paraId="57EE858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74864E88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-19,2</w:t>
            </w:r>
          </w:p>
        </w:tc>
        <w:tc>
          <w:tcPr>
            <w:tcW w:w="1170" w:type="dxa"/>
            <w:noWrap/>
          </w:tcPr>
          <w:p w14:paraId="5F7FAF3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7,3</w:t>
            </w:r>
          </w:p>
        </w:tc>
        <w:tc>
          <w:tcPr>
            <w:tcW w:w="3330" w:type="dxa"/>
            <w:noWrap/>
          </w:tcPr>
          <w:p w14:paraId="4071BBE7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64B35C9A" w14:textId="77777777">
        <w:trPr>
          <w:trHeight w:val="375"/>
        </w:trPr>
        <w:tc>
          <w:tcPr>
            <w:tcW w:w="1170" w:type="dxa"/>
            <w:noWrap/>
          </w:tcPr>
          <w:p w14:paraId="1D9504D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F-0729</w:t>
            </w:r>
          </w:p>
        </w:tc>
        <w:tc>
          <w:tcPr>
            <w:tcW w:w="1710" w:type="dxa"/>
            <w:noWrap/>
          </w:tcPr>
          <w:p w14:paraId="78E70FEE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535B1246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3,3</w:t>
            </w:r>
          </w:p>
        </w:tc>
        <w:tc>
          <w:tcPr>
            <w:tcW w:w="1170" w:type="dxa"/>
            <w:noWrap/>
          </w:tcPr>
          <w:p w14:paraId="67D8E829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-21,2</w:t>
            </w:r>
          </w:p>
        </w:tc>
        <w:tc>
          <w:tcPr>
            <w:tcW w:w="1170" w:type="dxa"/>
            <w:noWrap/>
          </w:tcPr>
          <w:p w14:paraId="074F59D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4,2</w:t>
            </w:r>
          </w:p>
        </w:tc>
        <w:tc>
          <w:tcPr>
            <w:tcW w:w="3330" w:type="dxa"/>
            <w:noWrap/>
          </w:tcPr>
          <w:p w14:paraId="0A366AFF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</w:t>
            </w:r>
          </w:p>
        </w:tc>
      </w:tr>
      <w:tr w:rsidR="00C36E2E" w:rsidRPr="00FE09A1" w14:paraId="00247BE9" w14:textId="77777777">
        <w:trPr>
          <w:trHeight w:val="375"/>
        </w:trPr>
        <w:tc>
          <w:tcPr>
            <w:tcW w:w="1170" w:type="dxa"/>
            <w:noWrap/>
          </w:tcPr>
          <w:p w14:paraId="4FF460FA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F-0754</w:t>
            </w:r>
          </w:p>
        </w:tc>
        <w:tc>
          <w:tcPr>
            <w:tcW w:w="1710" w:type="dxa"/>
            <w:noWrap/>
          </w:tcPr>
          <w:p w14:paraId="6D393946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4757263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75611810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-17,8</w:t>
            </w:r>
          </w:p>
        </w:tc>
        <w:tc>
          <w:tcPr>
            <w:tcW w:w="1170" w:type="dxa"/>
            <w:noWrap/>
          </w:tcPr>
          <w:p w14:paraId="28E51E1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12,8</w:t>
            </w:r>
          </w:p>
        </w:tc>
        <w:tc>
          <w:tcPr>
            <w:tcW w:w="3330" w:type="dxa"/>
            <w:noWrap/>
          </w:tcPr>
          <w:p w14:paraId="78C030FE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diet with lots of meat, maybe fish?</w:t>
            </w:r>
          </w:p>
        </w:tc>
      </w:tr>
      <w:tr w:rsidR="00C36E2E" w:rsidRPr="00FE09A1" w14:paraId="52CE0E78" w14:textId="77777777">
        <w:trPr>
          <w:trHeight w:val="375"/>
        </w:trPr>
        <w:tc>
          <w:tcPr>
            <w:tcW w:w="1170" w:type="dxa"/>
            <w:noWrap/>
          </w:tcPr>
          <w:p w14:paraId="12B24209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F-1578</w:t>
            </w:r>
          </w:p>
        </w:tc>
        <w:tc>
          <w:tcPr>
            <w:tcW w:w="1710" w:type="dxa"/>
            <w:noWrap/>
          </w:tcPr>
          <w:p w14:paraId="5B9C0313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?</w:t>
            </w:r>
          </w:p>
        </w:tc>
        <w:tc>
          <w:tcPr>
            <w:tcW w:w="990" w:type="dxa"/>
            <w:noWrap/>
          </w:tcPr>
          <w:p w14:paraId="0B2ED3C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1E7EC66B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-21,3</w:t>
            </w:r>
          </w:p>
        </w:tc>
        <w:tc>
          <w:tcPr>
            <w:tcW w:w="1170" w:type="dxa"/>
            <w:noWrap/>
          </w:tcPr>
          <w:p w14:paraId="008EC3E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4,4</w:t>
            </w:r>
          </w:p>
        </w:tc>
        <w:tc>
          <w:tcPr>
            <w:tcW w:w="3330" w:type="dxa"/>
            <w:noWrap/>
          </w:tcPr>
          <w:p w14:paraId="7FFE1DE6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</w:t>
            </w:r>
          </w:p>
        </w:tc>
      </w:tr>
      <w:tr w:rsidR="00C36E2E" w:rsidRPr="00FE09A1" w14:paraId="5CC52FE7" w14:textId="77777777">
        <w:trPr>
          <w:trHeight w:val="375"/>
        </w:trPr>
        <w:tc>
          <w:tcPr>
            <w:tcW w:w="1170" w:type="dxa"/>
            <w:noWrap/>
          </w:tcPr>
          <w:p w14:paraId="460DF80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F-1579</w:t>
            </w:r>
          </w:p>
        </w:tc>
        <w:tc>
          <w:tcPr>
            <w:tcW w:w="1710" w:type="dxa"/>
            <w:noWrap/>
          </w:tcPr>
          <w:p w14:paraId="20F0BD46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>Ursus arctos</w:t>
            </w:r>
            <w:r w:rsidRPr="00FE09A1">
              <w:rPr>
                <w:rFonts w:ascii="Times New Roman" w:hAnsi="Times New Roman"/>
                <w:sz w:val="20"/>
                <w:szCs w:val="20"/>
              </w:rPr>
              <w:t>?</w:t>
            </w:r>
          </w:p>
        </w:tc>
        <w:tc>
          <w:tcPr>
            <w:tcW w:w="990" w:type="dxa"/>
            <w:noWrap/>
          </w:tcPr>
          <w:p w14:paraId="4E99D7A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3,4</w:t>
            </w:r>
          </w:p>
        </w:tc>
        <w:tc>
          <w:tcPr>
            <w:tcW w:w="1170" w:type="dxa"/>
            <w:noWrap/>
          </w:tcPr>
          <w:p w14:paraId="7EF32ED4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-22,0</w:t>
            </w:r>
          </w:p>
        </w:tc>
        <w:tc>
          <w:tcPr>
            <w:tcW w:w="1170" w:type="dxa"/>
            <w:noWrap/>
          </w:tcPr>
          <w:p w14:paraId="5258834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4,5</w:t>
            </w:r>
          </w:p>
        </w:tc>
        <w:tc>
          <w:tcPr>
            <w:tcW w:w="3330" w:type="dxa"/>
            <w:noWrap/>
          </w:tcPr>
          <w:p w14:paraId="28B25720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</w:t>
            </w:r>
          </w:p>
        </w:tc>
      </w:tr>
      <w:tr w:rsidR="00C36E2E" w:rsidRPr="00FE09A1" w14:paraId="064B9B7A" w14:textId="77777777">
        <w:trPr>
          <w:trHeight w:val="375"/>
        </w:trPr>
        <w:tc>
          <w:tcPr>
            <w:tcW w:w="9540" w:type="dxa"/>
            <w:gridSpan w:val="6"/>
            <w:noWrap/>
            <w:vAlign w:val="center"/>
          </w:tcPr>
          <w:p w14:paraId="13CBA37D" w14:textId="77777777" w:rsidR="00C36E2E" w:rsidRPr="00FE09A1" w:rsidRDefault="00C36E2E" w:rsidP="008D5F48">
            <w:pPr>
              <w:ind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URAL AND WESTERN SIBERIA</w:t>
            </w:r>
          </w:p>
        </w:tc>
      </w:tr>
      <w:tr w:rsidR="00C36E2E" w:rsidRPr="00FE09A1" w14:paraId="449F41EB" w14:textId="77777777">
        <w:trPr>
          <w:trHeight w:val="375"/>
        </w:trPr>
        <w:tc>
          <w:tcPr>
            <w:tcW w:w="1170" w:type="dxa"/>
            <w:noWrap/>
          </w:tcPr>
          <w:p w14:paraId="1D98391E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178/153</w:t>
            </w:r>
          </w:p>
        </w:tc>
        <w:tc>
          <w:tcPr>
            <w:tcW w:w="1710" w:type="dxa"/>
            <w:noWrap/>
          </w:tcPr>
          <w:p w14:paraId="73D3E44D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22EA44D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3,11</w:t>
            </w:r>
          </w:p>
        </w:tc>
        <w:tc>
          <w:tcPr>
            <w:tcW w:w="1170" w:type="dxa"/>
            <w:noWrap/>
          </w:tcPr>
          <w:p w14:paraId="106021CF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-19,58</w:t>
            </w:r>
          </w:p>
        </w:tc>
        <w:tc>
          <w:tcPr>
            <w:tcW w:w="1170" w:type="dxa"/>
            <w:noWrap/>
          </w:tcPr>
          <w:p w14:paraId="52FDC80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9,61</w:t>
            </w:r>
          </w:p>
        </w:tc>
        <w:tc>
          <w:tcPr>
            <w:tcW w:w="3330" w:type="dxa"/>
            <w:noWrap/>
          </w:tcPr>
          <w:p w14:paraId="6CEFBFD5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3494D2CE" w14:textId="77777777">
        <w:trPr>
          <w:trHeight w:val="375"/>
        </w:trPr>
        <w:tc>
          <w:tcPr>
            <w:tcW w:w="1170" w:type="dxa"/>
            <w:noWrap/>
          </w:tcPr>
          <w:p w14:paraId="2CB0B1CF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178/154</w:t>
            </w:r>
          </w:p>
        </w:tc>
        <w:tc>
          <w:tcPr>
            <w:tcW w:w="1710" w:type="dxa"/>
            <w:noWrap/>
          </w:tcPr>
          <w:p w14:paraId="11A21916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12A90E07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3,05</w:t>
            </w:r>
          </w:p>
        </w:tc>
        <w:tc>
          <w:tcPr>
            <w:tcW w:w="1170" w:type="dxa"/>
            <w:noWrap/>
          </w:tcPr>
          <w:p w14:paraId="7A8BDC62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-20,13</w:t>
            </w:r>
          </w:p>
        </w:tc>
        <w:tc>
          <w:tcPr>
            <w:tcW w:w="1170" w:type="dxa"/>
            <w:noWrap/>
          </w:tcPr>
          <w:p w14:paraId="6292A47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9,49</w:t>
            </w:r>
          </w:p>
        </w:tc>
        <w:tc>
          <w:tcPr>
            <w:tcW w:w="3330" w:type="dxa"/>
            <w:noWrap/>
          </w:tcPr>
          <w:p w14:paraId="2EBD7095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1E864536" w14:textId="77777777">
        <w:trPr>
          <w:trHeight w:val="375"/>
        </w:trPr>
        <w:tc>
          <w:tcPr>
            <w:tcW w:w="1170" w:type="dxa"/>
            <w:noWrap/>
          </w:tcPr>
          <w:p w14:paraId="4C67F809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178/316</w:t>
            </w:r>
          </w:p>
        </w:tc>
        <w:tc>
          <w:tcPr>
            <w:tcW w:w="1710" w:type="dxa"/>
            <w:noWrap/>
          </w:tcPr>
          <w:p w14:paraId="4BA34AE2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527CA33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3,16</w:t>
            </w:r>
          </w:p>
        </w:tc>
        <w:tc>
          <w:tcPr>
            <w:tcW w:w="1170" w:type="dxa"/>
            <w:noWrap/>
          </w:tcPr>
          <w:p w14:paraId="128EF430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-19,49</w:t>
            </w:r>
          </w:p>
        </w:tc>
        <w:tc>
          <w:tcPr>
            <w:tcW w:w="1170" w:type="dxa"/>
            <w:noWrap/>
          </w:tcPr>
          <w:p w14:paraId="113AA28B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9,38</w:t>
            </w:r>
          </w:p>
        </w:tc>
        <w:tc>
          <w:tcPr>
            <w:tcW w:w="3330" w:type="dxa"/>
            <w:noWrap/>
          </w:tcPr>
          <w:p w14:paraId="117A5E74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5A789349" w14:textId="77777777">
        <w:trPr>
          <w:trHeight w:val="375"/>
        </w:trPr>
        <w:tc>
          <w:tcPr>
            <w:tcW w:w="1170" w:type="dxa"/>
            <w:noWrap/>
          </w:tcPr>
          <w:p w14:paraId="2019DD8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858/21</w:t>
            </w:r>
          </w:p>
        </w:tc>
        <w:tc>
          <w:tcPr>
            <w:tcW w:w="1710" w:type="dxa"/>
            <w:noWrap/>
          </w:tcPr>
          <w:p w14:paraId="1B53F3F0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7EC1EFA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3,09</w:t>
            </w:r>
          </w:p>
        </w:tc>
        <w:tc>
          <w:tcPr>
            <w:tcW w:w="1170" w:type="dxa"/>
            <w:noWrap/>
          </w:tcPr>
          <w:p w14:paraId="71133BEB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-19,23</w:t>
            </w:r>
          </w:p>
        </w:tc>
        <w:tc>
          <w:tcPr>
            <w:tcW w:w="1170" w:type="dxa"/>
            <w:noWrap/>
          </w:tcPr>
          <w:p w14:paraId="09EEA26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8,74</w:t>
            </w:r>
          </w:p>
        </w:tc>
        <w:tc>
          <w:tcPr>
            <w:tcW w:w="3330" w:type="dxa"/>
            <w:noWrap/>
          </w:tcPr>
          <w:p w14:paraId="22D82E65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4C661DA1" w14:textId="77777777">
        <w:trPr>
          <w:trHeight w:val="375"/>
        </w:trPr>
        <w:tc>
          <w:tcPr>
            <w:tcW w:w="1170" w:type="dxa"/>
            <w:noWrap/>
          </w:tcPr>
          <w:p w14:paraId="5EB73301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915/2284</w:t>
            </w:r>
          </w:p>
        </w:tc>
        <w:tc>
          <w:tcPr>
            <w:tcW w:w="1710" w:type="dxa"/>
            <w:noWrap/>
          </w:tcPr>
          <w:p w14:paraId="352CA540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0CCC53B5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3,11</w:t>
            </w:r>
          </w:p>
        </w:tc>
        <w:tc>
          <w:tcPr>
            <w:tcW w:w="1170" w:type="dxa"/>
            <w:noWrap/>
          </w:tcPr>
          <w:p w14:paraId="15B3F6DC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-19,89</w:t>
            </w:r>
          </w:p>
        </w:tc>
        <w:tc>
          <w:tcPr>
            <w:tcW w:w="1170" w:type="dxa"/>
            <w:noWrap/>
          </w:tcPr>
          <w:p w14:paraId="341220ED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8,02</w:t>
            </w:r>
          </w:p>
        </w:tc>
        <w:tc>
          <w:tcPr>
            <w:tcW w:w="3330" w:type="dxa"/>
            <w:noWrap/>
          </w:tcPr>
          <w:p w14:paraId="3685F71E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75FC48C2" w14:textId="77777777">
        <w:trPr>
          <w:trHeight w:val="375"/>
        </w:trPr>
        <w:tc>
          <w:tcPr>
            <w:tcW w:w="1170" w:type="dxa"/>
            <w:noWrap/>
          </w:tcPr>
          <w:p w14:paraId="048B7A44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1028/325</w:t>
            </w:r>
          </w:p>
        </w:tc>
        <w:tc>
          <w:tcPr>
            <w:tcW w:w="1710" w:type="dxa"/>
            <w:noWrap/>
          </w:tcPr>
          <w:p w14:paraId="75DE2ED5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67B7A10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3,16</w:t>
            </w:r>
          </w:p>
        </w:tc>
        <w:tc>
          <w:tcPr>
            <w:tcW w:w="1170" w:type="dxa"/>
            <w:noWrap/>
          </w:tcPr>
          <w:p w14:paraId="0AAA83B6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-19,42</w:t>
            </w:r>
          </w:p>
        </w:tc>
        <w:tc>
          <w:tcPr>
            <w:tcW w:w="1170" w:type="dxa"/>
            <w:noWrap/>
          </w:tcPr>
          <w:p w14:paraId="4A8B86A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7,06</w:t>
            </w:r>
          </w:p>
        </w:tc>
        <w:tc>
          <w:tcPr>
            <w:tcW w:w="3330" w:type="dxa"/>
            <w:noWrap/>
          </w:tcPr>
          <w:p w14:paraId="65B89A17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19DB3693" w14:textId="77777777">
        <w:trPr>
          <w:trHeight w:val="375"/>
        </w:trPr>
        <w:tc>
          <w:tcPr>
            <w:tcW w:w="1170" w:type="dxa"/>
            <w:noWrap/>
          </w:tcPr>
          <w:p w14:paraId="6A802399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2060/109</w:t>
            </w:r>
          </w:p>
        </w:tc>
        <w:tc>
          <w:tcPr>
            <w:tcW w:w="1710" w:type="dxa"/>
            <w:noWrap/>
          </w:tcPr>
          <w:p w14:paraId="50E29ECA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20F28F0A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3,06</w:t>
            </w:r>
          </w:p>
        </w:tc>
        <w:tc>
          <w:tcPr>
            <w:tcW w:w="1170" w:type="dxa"/>
            <w:noWrap/>
          </w:tcPr>
          <w:p w14:paraId="14663C71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-21,47</w:t>
            </w:r>
          </w:p>
        </w:tc>
        <w:tc>
          <w:tcPr>
            <w:tcW w:w="1170" w:type="dxa"/>
            <w:noWrap/>
          </w:tcPr>
          <w:p w14:paraId="31296B4E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5,34</w:t>
            </w:r>
          </w:p>
        </w:tc>
        <w:tc>
          <w:tcPr>
            <w:tcW w:w="3330" w:type="dxa"/>
            <w:noWrap/>
          </w:tcPr>
          <w:p w14:paraId="1D066847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vegetarian? (</w:t>
            </w:r>
            <w:proofErr w:type="gramStart"/>
            <w:r w:rsidRPr="00FE09A1">
              <w:rPr>
                <w:rFonts w:ascii="Times New Roman" w:hAnsi="Times New Roman"/>
                <w:sz w:val="20"/>
                <w:szCs w:val="20"/>
              </w:rPr>
              <w:t>looks</w:t>
            </w:r>
            <w:proofErr w:type="gram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like cave bear)</w:t>
            </w:r>
          </w:p>
        </w:tc>
      </w:tr>
      <w:tr w:rsidR="00C36E2E" w:rsidRPr="00FE09A1" w14:paraId="771DFC18" w14:textId="77777777">
        <w:trPr>
          <w:trHeight w:val="375"/>
        </w:trPr>
        <w:tc>
          <w:tcPr>
            <w:tcW w:w="1170" w:type="dxa"/>
            <w:noWrap/>
          </w:tcPr>
          <w:p w14:paraId="09C96386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2060/113</w:t>
            </w:r>
          </w:p>
        </w:tc>
        <w:tc>
          <w:tcPr>
            <w:tcW w:w="1710" w:type="dxa"/>
            <w:noWrap/>
          </w:tcPr>
          <w:p w14:paraId="0DFBAF0D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0B772F0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3,12</w:t>
            </w:r>
          </w:p>
        </w:tc>
        <w:tc>
          <w:tcPr>
            <w:tcW w:w="1170" w:type="dxa"/>
            <w:noWrap/>
          </w:tcPr>
          <w:p w14:paraId="76533CC9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-21,28</w:t>
            </w:r>
          </w:p>
        </w:tc>
        <w:tc>
          <w:tcPr>
            <w:tcW w:w="1170" w:type="dxa"/>
            <w:noWrap/>
          </w:tcPr>
          <w:p w14:paraId="724FDBC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5,08</w:t>
            </w:r>
          </w:p>
        </w:tc>
        <w:tc>
          <w:tcPr>
            <w:tcW w:w="3330" w:type="dxa"/>
            <w:noWrap/>
          </w:tcPr>
          <w:p w14:paraId="7CAF9617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vegetarian? (</w:t>
            </w:r>
            <w:proofErr w:type="gramStart"/>
            <w:r w:rsidRPr="00FE09A1">
              <w:rPr>
                <w:rFonts w:ascii="Times New Roman" w:hAnsi="Times New Roman"/>
                <w:sz w:val="20"/>
                <w:szCs w:val="20"/>
              </w:rPr>
              <w:t>looks</w:t>
            </w:r>
            <w:proofErr w:type="gramEnd"/>
            <w:r w:rsidRPr="00FE09A1">
              <w:rPr>
                <w:rFonts w:ascii="Times New Roman" w:hAnsi="Times New Roman"/>
                <w:sz w:val="20"/>
                <w:szCs w:val="20"/>
              </w:rPr>
              <w:t xml:space="preserve"> like cave bear)</w:t>
            </w:r>
          </w:p>
        </w:tc>
      </w:tr>
      <w:tr w:rsidR="00C36E2E" w:rsidRPr="00FE09A1" w14:paraId="64507D3E" w14:textId="77777777">
        <w:trPr>
          <w:trHeight w:val="375"/>
        </w:trPr>
        <w:tc>
          <w:tcPr>
            <w:tcW w:w="1170" w:type="dxa"/>
            <w:noWrap/>
          </w:tcPr>
          <w:p w14:paraId="545D1BC7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2079/238</w:t>
            </w:r>
          </w:p>
        </w:tc>
        <w:tc>
          <w:tcPr>
            <w:tcW w:w="1710" w:type="dxa"/>
            <w:noWrap/>
          </w:tcPr>
          <w:p w14:paraId="12FF9343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71C12F61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3,08</w:t>
            </w:r>
          </w:p>
        </w:tc>
        <w:tc>
          <w:tcPr>
            <w:tcW w:w="1170" w:type="dxa"/>
            <w:noWrap/>
          </w:tcPr>
          <w:p w14:paraId="1B43855E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-19,46</w:t>
            </w:r>
          </w:p>
        </w:tc>
        <w:tc>
          <w:tcPr>
            <w:tcW w:w="1170" w:type="dxa"/>
            <w:noWrap/>
          </w:tcPr>
          <w:p w14:paraId="086014A2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7,2</w:t>
            </w:r>
          </w:p>
        </w:tc>
        <w:tc>
          <w:tcPr>
            <w:tcW w:w="3330" w:type="dxa"/>
            <w:noWrap/>
          </w:tcPr>
          <w:p w14:paraId="69044824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63AE2601" w14:textId="77777777">
        <w:trPr>
          <w:trHeight w:val="375"/>
        </w:trPr>
        <w:tc>
          <w:tcPr>
            <w:tcW w:w="1170" w:type="dxa"/>
            <w:noWrap/>
          </w:tcPr>
          <w:p w14:paraId="7EE1B080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lastRenderedPageBreak/>
              <w:t>2079/239</w:t>
            </w:r>
          </w:p>
        </w:tc>
        <w:tc>
          <w:tcPr>
            <w:tcW w:w="1710" w:type="dxa"/>
            <w:noWrap/>
          </w:tcPr>
          <w:p w14:paraId="333D1DCE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4AAD32B0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3,11</w:t>
            </w:r>
          </w:p>
        </w:tc>
        <w:tc>
          <w:tcPr>
            <w:tcW w:w="1170" w:type="dxa"/>
            <w:noWrap/>
          </w:tcPr>
          <w:p w14:paraId="717E7562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-19,48</w:t>
            </w:r>
          </w:p>
        </w:tc>
        <w:tc>
          <w:tcPr>
            <w:tcW w:w="1170" w:type="dxa"/>
            <w:noWrap/>
          </w:tcPr>
          <w:p w14:paraId="1B6A1C9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6,13</w:t>
            </w:r>
          </w:p>
        </w:tc>
        <w:tc>
          <w:tcPr>
            <w:tcW w:w="3330" w:type="dxa"/>
            <w:noWrap/>
          </w:tcPr>
          <w:p w14:paraId="50D70380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75D7B6B2" w14:textId="77777777">
        <w:trPr>
          <w:trHeight w:val="375"/>
        </w:trPr>
        <w:tc>
          <w:tcPr>
            <w:tcW w:w="1170" w:type="dxa"/>
            <w:noWrap/>
          </w:tcPr>
          <w:p w14:paraId="2AF4F2C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2079/244</w:t>
            </w:r>
          </w:p>
        </w:tc>
        <w:tc>
          <w:tcPr>
            <w:tcW w:w="1710" w:type="dxa"/>
            <w:noWrap/>
          </w:tcPr>
          <w:p w14:paraId="12123374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5F4CB25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3,16</w:t>
            </w:r>
          </w:p>
        </w:tc>
        <w:tc>
          <w:tcPr>
            <w:tcW w:w="1170" w:type="dxa"/>
            <w:noWrap/>
          </w:tcPr>
          <w:p w14:paraId="1C62C591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-19,30</w:t>
            </w:r>
          </w:p>
        </w:tc>
        <w:tc>
          <w:tcPr>
            <w:tcW w:w="1170" w:type="dxa"/>
            <w:noWrap/>
          </w:tcPr>
          <w:p w14:paraId="14421F39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8,8</w:t>
            </w:r>
          </w:p>
        </w:tc>
        <w:tc>
          <w:tcPr>
            <w:tcW w:w="3330" w:type="dxa"/>
            <w:noWrap/>
          </w:tcPr>
          <w:p w14:paraId="47B4957D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30717FA8" w14:textId="77777777">
        <w:trPr>
          <w:trHeight w:val="375"/>
        </w:trPr>
        <w:tc>
          <w:tcPr>
            <w:tcW w:w="1170" w:type="dxa"/>
            <w:noWrap/>
          </w:tcPr>
          <w:p w14:paraId="6F88C62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2149/1516</w:t>
            </w:r>
          </w:p>
        </w:tc>
        <w:tc>
          <w:tcPr>
            <w:tcW w:w="1710" w:type="dxa"/>
            <w:noWrap/>
          </w:tcPr>
          <w:p w14:paraId="6D266077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noWrap/>
          </w:tcPr>
          <w:p w14:paraId="744FAC24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3,11</w:t>
            </w:r>
          </w:p>
        </w:tc>
        <w:tc>
          <w:tcPr>
            <w:tcW w:w="1170" w:type="dxa"/>
            <w:noWrap/>
          </w:tcPr>
          <w:p w14:paraId="2F8BC51C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-19,33</w:t>
            </w:r>
          </w:p>
        </w:tc>
        <w:tc>
          <w:tcPr>
            <w:tcW w:w="1170" w:type="dxa"/>
            <w:noWrap/>
          </w:tcPr>
          <w:p w14:paraId="20158988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7,96</w:t>
            </w:r>
          </w:p>
        </w:tc>
        <w:tc>
          <w:tcPr>
            <w:tcW w:w="3330" w:type="dxa"/>
            <w:noWrap/>
          </w:tcPr>
          <w:p w14:paraId="7549EF62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  <w:tr w:rsidR="00C36E2E" w:rsidRPr="00FE09A1" w14:paraId="6A1FDBB0" w14:textId="77777777">
        <w:trPr>
          <w:trHeight w:val="375"/>
        </w:trPr>
        <w:tc>
          <w:tcPr>
            <w:tcW w:w="1170" w:type="dxa"/>
            <w:tcBorders>
              <w:bottom w:val="single" w:sz="6" w:space="0" w:color="auto"/>
            </w:tcBorders>
            <w:noWrap/>
          </w:tcPr>
          <w:p w14:paraId="0D3B3005" w14:textId="77777777" w:rsidR="00C36E2E" w:rsidRPr="00FE09A1" w:rsidRDefault="00C36E2E" w:rsidP="001A0C7B">
            <w:pPr>
              <w:ind w:left="-57"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2305/1</w:t>
            </w:r>
          </w:p>
        </w:tc>
        <w:tc>
          <w:tcPr>
            <w:tcW w:w="1710" w:type="dxa"/>
            <w:tcBorders>
              <w:bottom w:val="single" w:sz="6" w:space="0" w:color="auto"/>
            </w:tcBorders>
            <w:noWrap/>
          </w:tcPr>
          <w:p w14:paraId="32ADD714" w14:textId="77777777" w:rsidR="00C36E2E" w:rsidRPr="00FE09A1" w:rsidRDefault="00C36E2E" w:rsidP="001A0C7B">
            <w:pPr>
              <w:rPr>
                <w:rFonts w:ascii="Times New Roman" w:hAnsi="Times New Roman"/>
                <w:i/>
                <w:iCs/>
                <w:sz w:val="20"/>
                <w:szCs w:val="20"/>
              </w:rPr>
            </w:pPr>
            <w:r w:rsidRPr="00FE09A1">
              <w:rPr>
                <w:rFonts w:ascii="Times New Roman" w:hAnsi="Times New Roman"/>
                <w:i/>
                <w:iCs/>
                <w:sz w:val="20"/>
                <w:szCs w:val="20"/>
              </w:rPr>
              <w:t xml:space="preserve">Ursus arctos </w:t>
            </w:r>
          </w:p>
        </w:tc>
        <w:tc>
          <w:tcPr>
            <w:tcW w:w="990" w:type="dxa"/>
            <w:tcBorders>
              <w:bottom w:val="single" w:sz="6" w:space="0" w:color="auto"/>
            </w:tcBorders>
            <w:noWrap/>
          </w:tcPr>
          <w:p w14:paraId="5220FAFF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3,15</w:t>
            </w:r>
          </w:p>
        </w:tc>
        <w:tc>
          <w:tcPr>
            <w:tcW w:w="1170" w:type="dxa"/>
            <w:tcBorders>
              <w:bottom w:val="single" w:sz="6" w:space="0" w:color="auto"/>
            </w:tcBorders>
            <w:noWrap/>
          </w:tcPr>
          <w:p w14:paraId="5649F595" w14:textId="77777777" w:rsidR="00C36E2E" w:rsidRPr="00FE09A1" w:rsidRDefault="00C36E2E" w:rsidP="001A0C7B">
            <w:pPr>
              <w:ind w:left="-57" w:right="-57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-19,64</w:t>
            </w:r>
          </w:p>
        </w:tc>
        <w:tc>
          <w:tcPr>
            <w:tcW w:w="1170" w:type="dxa"/>
            <w:tcBorders>
              <w:bottom w:val="single" w:sz="6" w:space="0" w:color="auto"/>
            </w:tcBorders>
            <w:noWrap/>
          </w:tcPr>
          <w:p w14:paraId="6E5F3303" w14:textId="77777777" w:rsidR="00C36E2E" w:rsidRPr="00FE09A1" w:rsidRDefault="00C36E2E" w:rsidP="001A0C7B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9,37</w:t>
            </w:r>
          </w:p>
        </w:tc>
        <w:tc>
          <w:tcPr>
            <w:tcW w:w="3330" w:type="dxa"/>
            <w:tcBorders>
              <w:bottom w:val="single" w:sz="6" w:space="0" w:color="auto"/>
            </w:tcBorders>
            <w:noWrap/>
          </w:tcPr>
          <w:p w14:paraId="5534EAC8" w14:textId="77777777" w:rsidR="00C36E2E" w:rsidRPr="00FE09A1" w:rsidRDefault="00C36E2E" w:rsidP="001A0C7B">
            <w:pPr>
              <w:ind w:right="-57"/>
              <w:rPr>
                <w:rFonts w:ascii="Times New Roman" w:hAnsi="Times New Roman"/>
                <w:sz w:val="20"/>
                <w:szCs w:val="20"/>
              </w:rPr>
            </w:pPr>
            <w:r w:rsidRPr="00FE09A1">
              <w:rPr>
                <w:rFonts w:ascii="Times New Roman" w:hAnsi="Times New Roman"/>
                <w:sz w:val="20"/>
                <w:szCs w:val="20"/>
              </w:rPr>
              <w:t>looks omnivore or carnivore</w:t>
            </w:r>
          </w:p>
        </w:tc>
      </w:tr>
    </w:tbl>
    <w:p w14:paraId="633BD164" w14:textId="77777777" w:rsidR="00C36E2E" w:rsidRPr="008D5F48" w:rsidRDefault="00C36E2E" w:rsidP="00867F70">
      <w:pPr>
        <w:rPr>
          <w:rFonts w:ascii="Times New Roman" w:hAnsi="Times New Roman"/>
        </w:rPr>
      </w:pPr>
    </w:p>
    <w:p w14:paraId="08DCDD19" w14:textId="77777777" w:rsidR="00C36E2E" w:rsidRDefault="00C36E2E">
      <w:pPr>
        <w:rPr>
          <w:rFonts w:ascii="Times New Roman" w:hAnsi="Times New Roman"/>
          <w:b/>
          <w:bCs/>
        </w:rPr>
      </w:pPr>
    </w:p>
    <w:p w14:paraId="1C1AAD8C" w14:textId="77777777" w:rsidR="00C36E2E" w:rsidRPr="008D5F48" w:rsidRDefault="00C36E2E" w:rsidP="00AF34B9">
      <w:pPr>
        <w:rPr>
          <w:rFonts w:ascii="Times New Roman" w:hAnsi="Times New Roman"/>
        </w:rPr>
      </w:pPr>
    </w:p>
    <w:sectPr w:rsidR="00C36E2E" w:rsidRPr="008D5F48" w:rsidSect="006A0A1B">
      <w:headerReference w:type="even" r:id="rId8"/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1393C" w14:textId="77777777" w:rsidR="00990DF3" w:rsidRDefault="00990DF3" w:rsidP="00921B61">
      <w:r>
        <w:separator/>
      </w:r>
    </w:p>
  </w:endnote>
  <w:endnote w:type="continuationSeparator" w:id="0">
    <w:p w14:paraId="4A5718D1" w14:textId="77777777" w:rsidR="00990DF3" w:rsidRDefault="00990DF3" w:rsidP="00921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F0A98" w14:textId="77777777" w:rsidR="00990DF3" w:rsidRDefault="00990DF3" w:rsidP="00921B61">
      <w:r>
        <w:separator/>
      </w:r>
    </w:p>
  </w:footnote>
  <w:footnote w:type="continuationSeparator" w:id="0">
    <w:p w14:paraId="4EF9C576" w14:textId="77777777" w:rsidR="00990DF3" w:rsidRDefault="00990DF3" w:rsidP="00921B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2ED68" w14:textId="77777777" w:rsidR="0028750C" w:rsidRDefault="0028750C" w:rsidP="00873035">
    <w:pPr>
      <w:pStyle w:val="Head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end"/>
    </w:r>
  </w:p>
  <w:p w14:paraId="490AA23F" w14:textId="77777777" w:rsidR="0028750C" w:rsidRDefault="0028750C" w:rsidP="008D5F48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4ADF1" w14:textId="77777777" w:rsidR="0028750C" w:rsidRDefault="0028750C" w:rsidP="008D5F48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79B6"/>
    <w:rsid w:val="00000C3F"/>
    <w:rsid w:val="00055EC5"/>
    <w:rsid w:val="000A6DD3"/>
    <w:rsid w:val="000B2AA9"/>
    <w:rsid w:val="000D1C5B"/>
    <w:rsid w:val="00113FCD"/>
    <w:rsid w:val="0012172D"/>
    <w:rsid w:val="00147167"/>
    <w:rsid w:val="00184F93"/>
    <w:rsid w:val="00197586"/>
    <w:rsid w:val="001A0C7B"/>
    <w:rsid w:val="001B3165"/>
    <w:rsid w:val="001C4613"/>
    <w:rsid w:val="001C4640"/>
    <w:rsid w:val="001F2E77"/>
    <w:rsid w:val="001F3015"/>
    <w:rsid w:val="0022454D"/>
    <w:rsid w:val="00230CAD"/>
    <w:rsid w:val="00264E00"/>
    <w:rsid w:val="00283276"/>
    <w:rsid w:val="0028750C"/>
    <w:rsid w:val="00295F3A"/>
    <w:rsid w:val="002B1F1B"/>
    <w:rsid w:val="002C3AEA"/>
    <w:rsid w:val="003065EA"/>
    <w:rsid w:val="003131DC"/>
    <w:rsid w:val="00325A24"/>
    <w:rsid w:val="003273C8"/>
    <w:rsid w:val="00335413"/>
    <w:rsid w:val="003620F5"/>
    <w:rsid w:val="00384AF7"/>
    <w:rsid w:val="00386F26"/>
    <w:rsid w:val="003F4DCA"/>
    <w:rsid w:val="003F5DB5"/>
    <w:rsid w:val="003F76AA"/>
    <w:rsid w:val="004508D3"/>
    <w:rsid w:val="0045447B"/>
    <w:rsid w:val="004552C5"/>
    <w:rsid w:val="004D4CFF"/>
    <w:rsid w:val="00502207"/>
    <w:rsid w:val="00532978"/>
    <w:rsid w:val="005540D8"/>
    <w:rsid w:val="0059305D"/>
    <w:rsid w:val="005E3F7C"/>
    <w:rsid w:val="005E48DC"/>
    <w:rsid w:val="005F036F"/>
    <w:rsid w:val="006164DA"/>
    <w:rsid w:val="00622000"/>
    <w:rsid w:val="00636E85"/>
    <w:rsid w:val="00692971"/>
    <w:rsid w:val="006A0A1B"/>
    <w:rsid w:val="006B7CEC"/>
    <w:rsid w:val="006B7F16"/>
    <w:rsid w:val="006C3789"/>
    <w:rsid w:val="006C44A6"/>
    <w:rsid w:val="006E5CB0"/>
    <w:rsid w:val="006E5F3E"/>
    <w:rsid w:val="00725BFD"/>
    <w:rsid w:val="007558E4"/>
    <w:rsid w:val="0075785B"/>
    <w:rsid w:val="007F396F"/>
    <w:rsid w:val="00847234"/>
    <w:rsid w:val="00867F70"/>
    <w:rsid w:val="00873035"/>
    <w:rsid w:val="00891F59"/>
    <w:rsid w:val="008A7B25"/>
    <w:rsid w:val="008D5F48"/>
    <w:rsid w:val="008E7E39"/>
    <w:rsid w:val="00905A0B"/>
    <w:rsid w:val="009145F1"/>
    <w:rsid w:val="00914639"/>
    <w:rsid w:val="00921B61"/>
    <w:rsid w:val="0095412A"/>
    <w:rsid w:val="00986CB8"/>
    <w:rsid w:val="00990DF3"/>
    <w:rsid w:val="009B173A"/>
    <w:rsid w:val="009D3D34"/>
    <w:rsid w:val="009E18A4"/>
    <w:rsid w:val="009F2B8B"/>
    <w:rsid w:val="00A14A4D"/>
    <w:rsid w:val="00A16655"/>
    <w:rsid w:val="00A3047E"/>
    <w:rsid w:val="00A33672"/>
    <w:rsid w:val="00A8624D"/>
    <w:rsid w:val="00AC43A2"/>
    <w:rsid w:val="00AE1C6B"/>
    <w:rsid w:val="00AE1CA4"/>
    <w:rsid w:val="00AE750A"/>
    <w:rsid w:val="00AF34B9"/>
    <w:rsid w:val="00B053DD"/>
    <w:rsid w:val="00B36CD2"/>
    <w:rsid w:val="00B379B6"/>
    <w:rsid w:val="00B75B0B"/>
    <w:rsid w:val="00C10625"/>
    <w:rsid w:val="00C36E2E"/>
    <w:rsid w:val="00C526C3"/>
    <w:rsid w:val="00C55E19"/>
    <w:rsid w:val="00CD1E56"/>
    <w:rsid w:val="00CD4B2A"/>
    <w:rsid w:val="00D52C30"/>
    <w:rsid w:val="00D75A80"/>
    <w:rsid w:val="00DD1057"/>
    <w:rsid w:val="00DD4CDD"/>
    <w:rsid w:val="00DD66B2"/>
    <w:rsid w:val="00DE15A1"/>
    <w:rsid w:val="00E0197F"/>
    <w:rsid w:val="00E05033"/>
    <w:rsid w:val="00E46B1F"/>
    <w:rsid w:val="00E57D00"/>
    <w:rsid w:val="00EC38AA"/>
    <w:rsid w:val="00ED0168"/>
    <w:rsid w:val="00EE16D0"/>
    <w:rsid w:val="00EE1DB3"/>
    <w:rsid w:val="00EE254A"/>
    <w:rsid w:val="00F22801"/>
    <w:rsid w:val="00F303A4"/>
    <w:rsid w:val="00F37243"/>
    <w:rsid w:val="00F41796"/>
    <w:rsid w:val="00F8454D"/>
    <w:rsid w:val="00FD6863"/>
    <w:rsid w:val="00FE09A1"/>
    <w:rsid w:val="00FF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07C374F"/>
  <w15:docId w15:val="{7538C8E8-FFEA-5242-BBDF-9D5C21CDD4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379B6"/>
    <w:rPr>
      <w:rFonts w:eastAsia="Times New Roman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B379B6"/>
    <w:rPr>
      <w:rFonts w:cs="Times New Roman"/>
      <w:color w:val="0000FF"/>
      <w:u w:val="single"/>
    </w:rPr>
  </w:style>
  <w:style w:type="character" w:customStyle="1" w:styleId="tlid-translation">
    <w:name w:val="tlid-translation"/>
    <w:rsid w:val="00B379B6"/>
  </w:style>
  <w:style w:type="paragraph" w:styleId="BodyTextIndent">
    <w:name w:val="Body Text Indent"/>
    <w:basedOn w:val="Normal"/>
    <w:link w:val="BodyTextIndentChar"/>
    <w:rsid w:val="00B379B6"/>
    <w:pPr>
      <w:ind w:firstLine="708"/>
    </w:pPr>
    <w:rPr>
      <w:rFonts w:ascii="Times New Roman" w:eastAsia="Calibri" w:hAnsi="Times New Roman"/>
      <w:lang w:val="ru-RU" w:eastAsia="ru-RU"/>
    </w:rPr>
  </w:style>
  <w:style w:type="character" w:customStyle="1" w:styleId="BodyTextIndentChar">
    <w:name w:val="Body Text Indent Char"/>
    <w:basedOn w:val="DefaultParagraphFont"/>
    <w:link w:val="BodyTextIndent"/>
    <w:locked/>
    <w:rsid w:val="00B379B6"/>
    <w:rPr>
      <w:rFonts w:ascii="Times New Roman" w:hAnsi="Times New Roman" w:cs="Times New Roman"/>
      <w:lang w:val="ru-RU" w:eastAsia="ru-RU"/>
    </w:rPr>
  </w:style>
  <w:style w:type="character" w:styleId="CommentReference">
    <w:name w:val="annotation reference"/>
    <w:basedOn w:val="DefaultParagraphFont"/>
    <w:semiHidden/>
    <w:rsid w:val="00B379B6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B379B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B379B6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B379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B379B6"/>
    <w:rPr>
      <w:rFonts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rsid w:val="00B379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locked/>
    <w:rsid w:val="00B379B6"/>
    <w:rPr>
      <w:rFonts w:cs="Times New Roman"/>
    </w:rPr>
  </w:style>
  <w:style w:type="paragraph" w:styleId="Footer">
    <w:name w:val="footer"/>
    <w:basedOn w:val="Normal"/>
    <w:link w:val="FooterChar"/>
    <w:rsid w:val="00B379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locked/>
    <w:rsid w:val="00B379B6"/>
    <w:rPr>
      <w:rFonts w:cs="Times New Roman"/>
    </w:rPr>
  </w:style>
  <w:style w:type="paragraph" w:styleId="BodyText">
    <w:name w:val="Body Text"/>
    <w:basedOn w:val="Normal"/>
    <w:link w:val="BodyTextChar"/>
    <w:semiHidden/>
    <w:rsid w:val="00B379B6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locked/>
    <w:rsid w:val="00B379B6"/>
    <w:rPr>
      <w:rFonts w:cs="Times New Roman"/>
    </w:rPr>
  </w:style>
  <w:style w:type="character" w:styleId="PageNumber">
    <w:name w:val="page number"/>
    <w:basedOn w:val="DefaultParagraphFont"/>
    <w:semiHidden/>
    <w:rsid w:val="00921B61"/>
    <w:rPr>
      <w:rFonts w:cs="Times New Roman"/>
    </w:rPr>
  </w:style>
  <w:style w:type="paragraph" w:styleId="BalloonText">
    <w:name w:val="Balloon Text"/>
    <w:basedOn w:val="Normal"/>
    <w:link w:val="BalloonTextChar"/>
    <w:semiHidden/>
    <w:rsid w:val="00386F2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locked/>
    <w:rsid w:val="00386F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0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77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960</Words>
  <Characters>5475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>SUPPORTING INFORMATION</vt:lpstr>
      <vt:lpstr>SUPPORTING INFORMATION</vt:lpstr>
    </vt:vector>
  </TitlesOfParts>
  <Company/>
  <LinksUpToDate>false</LinksUpToDate>
  <CharactersWithSpaces>6423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INFORMATION</dc:title>
  <dc:creator>Charlotte Lindqvist</dc:creator>
  <cp:lastModifiedBy>Charlotte Lindqvist</cp:lastModifiedBy>
  <cp:revision>3</cp:revision>
  <dcterms:created xsi:type="dcterms:W3CDTF">2021-10-19T19:03:00Z</dcterms:created>
  <dcterms:modified xsi:type="dcterms:W3CDTF">2021-10-21T17:30:00Z</dcterms:modified>
</cp:coreProperties>
</file>